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028"/>
        <w:gridCol w:w="3017"/>
        <w:gridCol w:w="3017"/>
      </w:tblGrid>
      <w:tr w:rsidR="007E3B3C" w:rsidRPr="006A1D82" w14:paraId="4635B6ED" w14:textId="77777777" w:rsidTr="007E3B3C">
        <w:tc>
          <w:tcPr>
            <w:tcW w:w="3070" w:type="dxa"/>
            <w:shd w:val="clear" w:color="auto" w:fill="B6DDE8" w:themeFill="accent5" w:themeFillTint="66"/>
          </w:tcPr>
          <w:p w14:paraId="35C57355" w14:textId="77777777" w:rsidR="007E3B3C" w:rsidRPr="006A1D82" w:rsidRDefault="007E3B3C" w:rsidP="007E3B3C">
            <w:pPr>
              <w:rPr>
                <w:b/>
                <w:sz w:val="24"/>
                <w:szCs w:val="24"/>
              </w:rPr>
            </w:pPr>
            <w:r w:rsidRPr="006A1D82">
              <w:rPr>
                <w:b/>
                <w:sz w:val="24"/>
                <w:szCs w:val="24"/>
              </w:rPr>
              <w:t xml:space="preserve">Trieda: </w:t>
            </w:r>
          </w:p>
        </w:tc>
        <w:tc>
          <w:tcPr>
            <w:tcW w:w="3071" w:type="dxa"/>
            <w:shd w:val="clear" w:color="auto" w:fill="B6DDE8" w:themeFill="accent5" w:themeFillTint="66"/>
          </w:tcPr>
          <w:p w14:paraId="72E64763" w14:textId="77777777" w:rsidR="007E3B3C" w:rsidRPr="006A1D82" w:rsidRDefault="007E3B3C" w:rsidP="00C65E1A">
            <w:pPr>
              <w:rPr>
                <w:b/>
                <w:sz w:val="24"/>
                <w:szCs w:val="24"/>
              </w:rPr>
            </w:pPr>
            <w:r w:rsidRPr="006A1D82">
              <w:rPr>
                <w:b/>
                <w:sz w:val="24"/>
                <w:szCs w:val="24"/>
              </w:rPr>
              <w:t xml:space="preserve">Školský rok: </w:t>
            </w:r>
          </w:p>
        </w:tc>
        <w:tc>
          <w:tcPr>
            <w:tcW w:w="3071" w:type="dxa"/>
            <w:shd w:val="clear" w:color="auto" w:fill="B6DDE8" w:themeFill="accent5" w:themeFillTint="66"/>
          </w:tcPr>
          <w:p w14:paraId="074D940F" w14:textId="77777777" w:rsidR="007E3B3C" w:rsidRPr="006A1D82" w:rsidRDefault="007E3B3C" w:rsidP="007E3B3C">
            <w:pPr>
              <w:rPr>
                <w:b/>
                <w:sz w:val="24"/>
                <w:szCs w:val="24"/>
              </w:rPr>
            </w:pPr>
            <w:r w:rsidRPr="006A1D82">
              <w:rPr>
                <w:b/>
                <w:sz w:val="24"/>
                <w:szCs w:val="24"/>
              </w:rPr>
              <w:t xml:space="preserve">Dátum: </w:t>
            </w:r>
          </w:p>
        </w:tc>
      </w:tr>
      <w:tr w:rsidR="007E3B3C" w:rsidRPr="006A1D82" w14:paraId="1AE80130" w14:textId="77777777" w:rsidTr="007E3B3C">
        <w:tc>
          <w:tcPr>
            <w:tcW w:w="3070" w:type="dxa"/>
            <w:shd w:val="clear" w:color="auto" w:fill="B6DDE8" w:themeFill="accent5" w:themeFillTint="66"/>
          </w:tcPr>
          <w:p w14:paraId="15B773C6" w14:textId="77777777" w:rsidR="007E3B3C" w:rsidRPr="006A1D82" w:rsidRDefault="007E3B3C" w:rsidP="007E3B3C">
            <w:pPr>
              <w:rPr>
                <w:b/>
                <w:sz w:val="24"/>
                <w:szCs w:val="24"/>
              </w:rPr>
            </w:pPr>
            <w:r w:rsidRPr="006A1D82">
              <w:rPr>
                <w:b/>
                <w:sz w:val="24"/>
                <w:szCs w:val="24"/>
              </w:rPr>
              <w:t>Mená a priezviská žiakov</w:t>
            </w:r>
          </w:p>
        </w:tc>
        <w:tc>
          <w:tcPr>
            <w:tcW w:w="6142" w:type="dxa"/>
            <w:gridSpan w:val="2"/>
          </w:tcPr>
          <w:p w14:paraId="39E125F5" w14:textId="77777777" w:rsidR="007E3B3C" w:rsidRPr="006A1D82" w:rsidRDefault="007E3B3C" w:rsidP="007E3B3C">
            <w:pPr>
              <w:rPr>
                <w:b/>
                <w:sz w:val="24"/>
                <w:szCs w:val="24"/>
              </w:rPr>
            </w:pPr>
          </w:p>
          <w:p w14:paraId="0D79F63C" w14:textId="77777777" w:rsidR="007E3B3C" w:rsidRPr="006A1D82" w:rsidRDefault="007E3B3C" w:rsidP="007E3B3C">
            <w:pPr>
              <w:rPr>
                <w:b/>
                <w:sz w:val="24"/>
                <w:szCs w:val="24"/>
              </w:rPr>
            </w:pPr>
          </w:p>
        </w:tc>
      </w:tr>
    </w:tbl>
    <w:p w14:paraId="51825A6A" w14:textId="0EC0BF58" w:rsidR="007E3B3C" w:rsidRPr="006A1D82" w:rsidRDefault="007E3B3C" w:rsidP="000A237F">
      <w:pPr>
        <w:spacing w:after="0"/>
        <w:rPr>
          <w:b/>
          <w:bCs/>
          <w:sz w:val="24"/>
          <w:szCs w:val="24"/>
        </w:rPr>
      </w:pPr>
    </w:p>
    <w:p w14:paraId="115F5541" w14:textId="77B6A5F2" w:rsidR="00165804" w:rsidRPr="006A1D82" w:rsidRDefault="00165804" w:rsidP="00165804">
      <w:pPr>
        <w:spacing w:after="0"/>
        <w:rPr>
          <w:b/>
          <w:bCs/>
          <w:sz w:val="24"/>
          <w:szCs w:val="24"/>
        </w:rPr>
      </w:pPr>
      <w:r w:rsidRPr="006A1D82">
        <w:rPr>
          <w:b/>
          <w:bCs/>
          <w:sz w:val="24"/>
          <w:szCs w:val="24"/>
        </w:rPr>
        <w:t xml:space="preserve">Stanovište č. 1 </w:t>
      </w:r>
      <w:r w:rsidRPr="006A1D82">
        <w:rPr>
          <w:b/>
          <w:bCs/>
          <w:color w:val="1F497D" w:themeColor="text2"/>
          <w:sz w:val="24"/>
          <w:szCs w:val="24"/>
        </w:rPr>
        <w:t>VÁŽIME PRESNE</w:t>
      </w:r>
    </w:p>
    <w:p w14:paraId="68705DCB" w14:textId="25020A76" w:rsidR="00165804" w:rsidRPr="006A1D82" w:rsidRDefault="00165804" w:rsidP="00165804">
      <w:pPr>
        <w:spacing w:after="0"/>
        <w:rPr>
          <w:sz w:val="24"/>
          <w:szCs w:val="24"/>
        </w:rPr>
      </w:pPr>
      <w:r w:rsidRPr="006A1D82">
        <w:rPr>
          <w:b/>
          <w:bCs/>
          <w:sz w:val="24"/>
          <w:szCs w:val="24"/>
        </w:rPr>
        <w:t>Úloha:</w:t>
      </w:r>
      <w:r w:rsidRPr="006A1D82">
        <w:rPr>
          <w:sz w:val="24"/>
          <w:szCs w:val="24"/>
        </w:rPr>
        <w:t xml:space="preserve"> Naváž</w:t>
      </w:r>
      <w:r w:rsidR="006A1D82">
        <w:rPr>
          <w:sz w:val="24"/>
          <w:szCs w:val="24"/>
        </w:rPr>
        <w:t>te</w:t>
      </w:r>
      <w:r w:rsidRPr="006A1D82">
        <w:rPr>
          <w:sz w:val="24"/>
          <w:szCs w:val="24"/>
        </w:rPr>
        <w:t xml:space="preserve"> čo najpresnejšie 0,5 g chloridu sodného.</w:t>
      </w:r>
    </w:p>
    <w:p w14:paraId="1C406CBF" w14:textId="4ADE9F55" w:rsidR="00165804" w:rsidRPr="006A1D82" w:rsidRDefault="00165804" w:rsidP="00165804">
      <w:pPr>
        <w:spacing w:after="0"/>
        <w:rPr>
          <w:sz w:val="24"/>
          <w:szCs w:val="24"/>
        </w:rPr>
      </w:pPr>
    </w:p>
    <w:p w14:paraId="1438A225" w14:textId="6C6AAA58" w:rsidR="00726B8B" w:rsidRPr="006A1D82" w:rsidRDefault="007E3B3C" w:rsidP="00165804">
      <w:pPr>
        <w:spacing w:after="0"/>
        <w:rPr>
          <w:b/>
          <w:bCs/>
          <w:sz w:val="24"/>
          <w:szCs w:val="24"/>
        </w:rPr>
      </w:pPr>
      <w:r w:rsidRPr="006A1D82">
        <w:rPr>
          <w:b/>
          <w:bCs/>
          <w:sz w:val="24"/>
          <w:szCs w:val="24"/>
        </w:rPr>
        <w:t xml:space="preserve">Pomôcky: </w:t>
      </w:r>
      <w:r w:rsidR="00165804" w:rsidRPr="006A1D82">
        <w:rPr>
          <w:sz w:val="24"/>
          <w:szCs w:val="24"/>
        </w:rPr>
        <w:t>váhy, lyžička/špachtľa, navažovačka/ hodinové sklíčko</w:t>
      </w:r>
    </w:p>
    <w:p w14:paraId="1D7D0D5F" w14:textId="03044AC6" w:rsidR="00726B8B" w:rsidRPr="006A1D82" w:rsidRDefault="007E3B3C" w:rsidP="00165804">
      <w:pPr>
        <w:spacing w:after="0"/>
        <w:rPr>
          <w:b/>
          <w:bCs/>
          <w:sz w:val="24"/>
          <w:szCs w:val="24"/>
        </w:rPr>
      </w:pPr>
      <w:r w:rsidRPr="006A1D82">
        <w:rPr>
          <w:b/>
          <w:bCs/>
          <w:sz w:val="24"/>
          <w:szCs w:val="24"/>
        </w:rPr>
        <w:t xml:space="preserve">Chemikálie: </w:t>
      </w:r>
      <w:r w:rsidR="00165804" w:rsidRPr="006A1D82">
        <w:rPr>
          <w:sz w:val="24"/>
          <w:szCs w:val="24"/>
        </w:rPr>
        <w:t>chlorid sodný</w:t>
      </w:r>
    </w:p>
    <w:p w14:paraId="338FC77A" w14:textId="53670CF5" w:rsidR="007E3B3C" w:rsidRPr="006A1D82" w:rsidRDefault="007E3B3C" w:rsidP="00165804">
      <w:pPr>
        <w:spacing w:after="0"/>
        <w:rPr>
          <w:b/>
          <w:bCs/>
          <w:sz w:val="24"/>
          <w:szCs w:val="24"/>
        </w:rPr>
      </w:pPr>
      <w:r w:rsidRPr="006A1D82">
        <w:rPr>
          <w:b/>
          <w:bCs/>
          <w:sz w:val="24"/>
          <w:szCs w:val="24"/>
        </w:rPr>
        <w:t xml:space="preserve">Postup: </w:t>
      </w:r>
    </w:p>
    <w:p w14:paraId="52580940" w14:textId="4B8403DB" w:rsidR="00165804" w:rsidRPr="006A1D82" w:rsidRDefault="00165804" w:rsidP="00165804">
      <w:pPr>
        <w:pStyle w:val="Odsekzoznamu"/>
        <w:numPr>
          <w:ilvl w:val="0"/>
          <w:numId w:val="9"/>
        </w:numPr>
        <w:spacing w:after="0"/>
        <w:rPr>
          <w:sz w:val="24"/>
          <w:szCs w:val="24"/>
        </w:rPr>
      </w:pPr>
      <w:r w:rsidRPr="006A1D82">
        <w:rPr>
          <w:sz w:val="24"/>
          <w:szCs w:val="24"/>
        </w:rPr>
        <w:t>Skontrolujte, či sú váhy pripravené na váženie.</w:t>
      </w:r>
      <w:r w:rsidR="00C70EE0" w:rsidRPr="006A1D82">
        <w:rPr>
          <w:noProof/>
          <w:sz w:val="24"/>
          <w:szCs w:val="24"/>
        </w:rPr>
        <w:t xml:space="preserve"> </w:t>
      </w:r>
    </w:p>
    <w:p w14:paraId="22CA2D27" w14:textId="0289DE1B" w:rsidR="00165804" w:rsidRPr="0039153D" w:rsidRDefault="00165804" w:rsidP="00155BE7">
      <w:pPr>
        <w:pStyle w:val="Odsekzoznamu"/>
        <w:numPr>
          <w:ilvl w:val="0"/>
          <w:numId w:val="9"/>
        </w:numPr>
        <w:spacing w:after="0"/>
        <w:rPr>
          <w:sz w:val="24"/>
          <w:szCs w:val="24"/>
        </w:rPr>
      </w:pPr>
      <w:r w:rsidRPr="0039153D">
        <w:rPr>
          <w:sz w:val="24"/>
          <w:szCs w:val="24"/>
        </w:rPr>
        <w:t>Položte na váhy vážiacu lodičku</w:t>
      </w:r>
      <w:r w:rsidR="0039153D" w:rsidRPr="0039153D">
        <w:rPr>
          <w:sz w:val="24"/>
          <w:szCs w:val="24"/>
        </w:rPr>
        <w:t xml:space="preserve"> a </w:t>
      </w:r>
      <w:r w:rsidR="0039153D">
        <w:rPr>
          <w:sz w:val="24"/>
          <w:szCs w:val="24"/>
        </w:rPr>
        <w:t>v</w:t>
      </w:r>
      <w:r w:rsidRPr="0039153D">
        <w:rPr>
          <w:sz w:val="24"/>
          <w:szCs w:val="24"/>
        </w:rPr>
        <w:t>ynulujte váhy pomocou funkcie TARE.</w:t>
      </w:r>
    </w:p>
    <w:p w14:paraId="59C7D09C" w14:textId="2BE60F5E" w:rsidR="00165804" w:rsidRPr="0039153D" w:rsidRDefault="00165804" w:rsidP="00335013">
      <w:pPr>
        <w:pStyle w:val="Odsekzoznamu"/>
        <w:numPr>
          <w:ilvl w:val="0"/>
          <w:numId w:val="9"/>
        </w:numPr>
        <w:spacing w:after="0"/>
        <w:rPr>
          <w:sz w:val="24"/>
          <w:szCs w:val="24"/>
        </w:rPr>
      </w:pPr>
      <w:r w:rsidRPr="0039153D">
        <w:rPr>
          <w:sz w:val="24"/>
          <w:szCs w:val="24"/>
        </w:rPr>
        <w:t>Špachtľou pridávajte postupne chlorid sodný</w:t>
      </w:r>
      <w:r w:rsidR="0039153D" w:rsidRPr="0039153D">
        <w:rPr>
          <w:sz w:val="24"/>
          <w:szCs w:val="24"/>
        </w:rPr>
        <w:t xml:space="preserve"> a k</w:t>
      </w:r>
      <w:r w:rsidRPr="0039153D">
        <w:rPr>
          <w:sz w:val="24"/>
          <w:szCs w:val="24"/>
        </w:rPr>
        <w:t>u koncu váženia pridávajte látku opatrne po malých množstvách.</w:t>
      </w:r>
    </w:p>
    <w:p w14:paraId="6DFDDF1A" w14:textId="2A9037E1" w:rsidR="00165804" w:rsidRPr="0039153D" w:rsidRDefault="00165804" w:rsidP="00B81D5C">
      <w:pPr>
        <w:pStyle w:val="Odsekzoznamu"/>
        <w:numPr>
          <w:ilvl w:val="0"/>
          <w:numId w:val="9"/>
        </w:numPr>
        <w:spacing w:after="0"/>
        <w:rPr>
          <w:sz w:val="24"/>
          <w:szCs w:val="24"/>
        </w:rPr>
      </w:pPr>
      <w:r w:rsidRPr="0039153D">
        <w:rPr>
          <w:sz w:val="24"/>
          <w:szCs w:val="24"/>
        </w:rPr>
        <w:t xml:space="preserve">Opakujte váženie daného množstva látky </w:t>
      </w:r>
      <w:r w:rsidR="0039153D" w:rsidRPr="0039153D">
        <w:rPr>
          <w:sz w:val="24"/>
          <w:szCs w:val="24"/>
        </w:rPr>
        <w:t xml:space="preserve">a </w:t>
      </w:r>
      <w:r w:rsidR="0039153D">
        <w:rPr>
          <w:sz w:val="24"/>
          <w:szCs w:val="24"/>
        </w:rPr>
        <w:t>z</w:t>
      </w:r>
      <w:r w:rsidRPr="0039153D">
        <w:rPr>
          <w:sz w:val="24"/>
          <w:szCs w:val="24"/>
        </w:rPr>
        <w:t>aznamenajte výsledné hmotnosti do tabuľky.</w:t>
      </w:r>
    </w:p>
    <w:p w14:paraId="78AA4EB0" w14:textId="79BC8B4D" w:rsidR="00165804" w:rsidRPr="006A1D82" w:rsidRDefault="00B83226" w:rsidP="00165804">
      <w:pPr>
        <w:pStyle w:val="Odsekzoznamu"/>
        <w:spacing w:after="0"/>
        <w:rPr>
          <w:sz w:val="24"/>
          <w:szCs w:val="24"/>
        </w:rPr>
      </w:pPr>
      <w:r w:rsidRPr="006A1D82">
        <w:rPr>
          <w:noProof/>
          <w:sz w:val="24"/>
          <w:szCs w:val="24"/>
        </w:rPr>
        <w:drawing>
          <wp:anchor distT="0" distB="0" distL="114300" distR="114300" simplePos="0" relativeHeight="251660800" behindDoc="0" locked="0" layoutInCell="1" allowOverlap="1" wp14:anchorId="0C2A657F" wp14:editId="728DAE97">
            <wp:simplePos x="0" y="0"/>
            <wp:positionH relativeFrom="column">
              <wp:posOffset>4948555</wp:posOffset>
            </wp:positionH>
            <wp:positionV relativeFrom="paragraph">
              <wp:posOffset>78740</wp:posOffset>
            </wp:positionV>
            <wp:extent cx="673100" cy="841229"/>
            <wp:effectExtent l="0" t="0" r="0" b="0"/>
            <wp:wrapNone/>
            <wp:docPr id="1" name="Obrázok 1" descr="Trofej Pohár Gold - Obrázok zdarma na Pixaba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rofej Pohár Gold - Obrázok zdarma na Pixabay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704" cy="8444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Mriekatabuky"/>
        <w:tblpPr w:leftFromText="141" w:rightFromText="141" w:vertAnchor="text" w:horzAnchor="margin" w:tblpXSpec="center" w:tblpY="149"/>
        <w:tblW w:w="0" w:type="auto"/>
        <w:tblLook w:val="04A0" w:firstRow="1" w:lastRow="0" w:firstColumn="1" w:lastColumn="0" w:noHBand="0" w:noVBand="1"/>
      </w:tblPr>
      <w:tblGrid>
        <w:gridCol w:w="3070"/>
        <w:gridCol w:w="3071"/>
      </w:tblGrid>
      <w:tr w:rsidR="0063342A" w:rsidRPr="006A1D82" w14:paraId="0DB2D2C8" w14:textId="77777777" w:rsidTr="0063342A">
        <w:tc>
          <w:tcPr>
            <w:tcW w:w="6141" w:type="dxa"/>
            <w:gridSpan w:val="2"/>
            <w:shd w:val="clear" w:color="auto" w:fill="E5DFEC" w:themeFill="accent4" w:themeFillTint="33"/>
          </w:tcPr>
          <w:p w14:paraId="03A28AC8" w14:textId="77777777" w:rsidR="0063342A" w:rsidRPr="006A1D82" w:rsidRDefault="0063342A" w:rsidP="0063342A">
            <w:pPr>
              <w:jc w:val="center"/>
              <w:rPr>
                <w:b/>
                <w:bCs/>
                <w:sz w:val="24"/>
                <w:szCs w:val="24"/>
              </w:rPr>
            </w:pPr>
            <w:r w:rsidRPr="006A1D82">
              <w:rPr>
                <w:b/>
                <w:bCs/>
                <w:sz w:val="24"/>
                <w:szCs w:val="24"/>
              </w:rPr>
              <w:t>Váženie</w:t>
            </w:r>
          </w:p>
        </w:tc>
      </w:tr>
      <w:tr w:rsidR="0063342A" w:rsidRPr="006A1D82" w14:paraId="16373ED7" w14:textId="77777777" w:rsidTr="0063342A">
        <w:tc>
          <w:tcPr>
            <w:tcW w:w="3070" w:type="dxa"/>
            <w:shd w:val="clear" w:color="auto" w:fill="DAEEF3" w:themeFill="accent5" w:themeFillTint="33"/>
          </w:tcPr>
          <w:p w14:paraId="204CF802" w14:textId="0438E139" w:rsidR="0063342A" w:rsidRPr="006A1D82" w:rsidRDefault="0063342A" w:rsidP="0063342A">
            <w:pPr>
              <w:jc w:val="center"/>
              <w:rPr>
                <w:b/>
                <w:bCs/>
                <w:sz w:val="24"/>
                <w:szCs w:val="24"/>
              </w:rPr>
            </w:pPr>
            <w:r w:rsidRPr="006A1D82">
              <w:rPr>
                <w:b/>
                <w:bCs/>
                <w:sz w:val="24"/>
                <w:szCs w:val="24"/>
              </w:rPr>
              <w:t>1.</w:t>
            </w:r>
            <w:r w:rsidR="000A237F">
              <w:rPr>
                <w:b/>
                <w:bCs/>
                <w:sz w:val="24"/>
                <w:szCs w:val="24"/>
              </w:rPr>
              <w:t>meranie</w:t>
            </w:r>
          </w:p>
        </w:tc>
        <w:tc>
          <w:tcPr>
            <w:tcW w:w="3071" w:type="dxa"/>
            <w:shd w:val="clear" w:color="auto" w:fill="DAEEF3" w:themeFill="accent5" w:themeFillTint="33"/>
          </w:tcPr>
          <w:p w14:paraId="43D324CA" w14:textId="3F4F8159" w:rsidR="0063342A" w:rsidRPr="006A1D82" w:rsidRDefault="0063342A" w:rsidP="0063342A">
            <w:pPr>
              <w:jc w:val="center"/>
              <w:rPr>
                <w:b/>
                <w:bCs/>
                <w:sz w:val="24"/>
                <w:szCs w:val="24"/>
              </w:rPr>
            </w:pPr>
            <w:r w:rsidRPr="006A1D82">
              <w:rPr>
                <w:b/>
                <w:bCs/>
                <w:sz w:val="24"/>
                <w:szCs w:val="24"/>
              </w:rPr>
              <w:t>2.</w:t>
            </w:r>
            <w:r w:rsidR="000A237F">
              <w:rPr>
                <w:b/>
                <w:bCs/>
                <w:sz w:val="24"/>
                <w:szCs w:val="24"/>
              </w:rPr>
              <w:t>meranie</w:t>
            </w:r>
          </w:p>
        </w:tc>
      </w:tr>
      <w:tr w:rsidR="0063342A" w:rsidRPr="006A1D82" w14:paraId="48755324" w14:textId="77777777" w:rsidTr="0063342A">
        <w:tc>
          <w:tcPr>
            <w:tcW w:w="3070" w:type="dxa"/>
          </w:tcPr>
          <w:p w14:paraId="60726F55" w14:textId="77777777" w:rsidR="0063342A" w:rsidRPr="006A1D82" w:rsidRDefault="0063342A" w:rsidP="0063342A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071" w:type="dxa"/>
          </w:tcPr>
          <w:p w14:paraId="2125F6AF" w14:textId="77777777" w:rsidR="0063342A" w:rsidRPr="006A1D82" w:rsidRDefault="0063342A" w:rsidP="0063342A">
            <w:pPr>
              <w:rPr>
                <w:b/>
                <w:bCs/>
                <w:sz w:val="24"/>
                <w:szCs w:val="24"/>
              </w:rPr>
            </w:pPr>
          </w:p>
        </w:tc>
      </w:tr>
    </w:tbl>
    <w:p w14:paraId="1044E99B" w14:textId="77777777" w:rsidR="00165804" w:rsidRPr="006A1D82" w:rsidRDefault="00BA3875" w:rsidP="00165804">
      <w:pPr>
        <w:spacing w:after="0"/>
        <w:rPr>
          <w:b/>
          <w:bCs/>
          <w:sz w:val="24"/>
          <w:szCs w:val="24"/>
        </w:rPr>
      </w:pPr>
      <w:r w:rsidRPr="006A1D82">
        <w:rPr>
          <w:b/>
          <w:bCs/>
          <w:sz w:val="24"/>
          <w:szCs w:val="24"/>
        </w:rPr>
        <w:t xml:space="preserve">Pozorovanie: </w:t>
      </w:r>
    </w:p>
    <w:p w14:paraId="6872A15D" w14:textId="2CE2B4F5" w:rsidR="00BA3875" w:rsidRDefault="00BA3875" w:rsidP="00165804">
      <w:pPr>
        <w:spacing w:after="0"/>
        <w:rPr>
          <w:b/>
          <w:bCs/>
          <w:sz w:val="24"/>
          <w:szCs w:val="24"/>
        </w:rPr>
      </w:pPr>
    </w:p>
    <w:p w14:paraId="17BCBF46" w14:textId="77777777" w:rsidR="0063342A" w:rsidRDefault="0063342A" w:rsidP="00165804">
      <w:pPr>
        <w:spacing w:after="0"/>
        <w:rPr>
          <w:b/>
          <w:bCs/>
          <w:sz w:val="24"/>
          <w:szCs w:val="24"/>
        </w:rPr>
      </w:pPr>
    </w:p>
    <w:p w14:paraId="6543AB29" w14:textId="77777777" w:rsidR="0063342A" w:rsidRPr="006A1D82" w:rsidRDefault="0063342A" w:rsidP="00165804">
      <w:pPr>
        <w:spacing w:after="0"/>
        <w:rPr>
          <w:b/>
          <w:bCs/>
          <w:sz w:val="24"/>
          <w:szCs w:val="24"/>
        </w:rPr>
      </w:pPr>
    </w:p>
    <w:p w14:paraId="1B9A6B9D" w14:textId="77777777" w:rsidR="00BA3875" w:rsidRPr="006A1D82" w:rsidRDefault="00BA3875" w:rsidP="00165804">
      <w:pPr>
        <w:spacing w:after="0"/>
        <w:rPr>
          <w:b/>
          <w:bCs/>
          <w:sz w:val="24"/>
          <w:szCs w:val="24"/>
        </w:rPr>
      </w:pPr>
      <w:r w:rsidRPr="006A1D82">
        <w:rPr>
          <w:b/>
          <w:bCs/>
          <w:sz w:val="24"/>
          <w:szCs w:val="24"/>
        </w:rPr>
        <w:t xml:space="preserve">Záver: </w:t>
      </w:r>
    </w:p>
    <w:p w14:paraId="38E70AAB" w14:textId="77777777" w:rsidR="00C70EE0" w:rsidRPr="006A1D82" w:rsidRDefault="00C70EE0" w:rsidP="00B83226">
      <w:pPr>
        <w:pStyle w:val="Odsekzoznamu"/>
        <w:numPr>
          <w:ilvl w:val="0"/>
          <w:numId w:val="10"/>
        </w:numPr>
        <w:spacing w:after="0"/>
        <w:ind w:left="709" w:hanging="349"/>
        <w:rPr>
          <w:sz w:val="24"/>
          <w:szCs w:val="24"/>
        </w:rPr>
      </w:pPr>
      <w:r w:rsidRPr="006A1D82">
        <w:rPr>
          <w:sz w:val="24"/>
          <w:szCs w:val="24"/>
        </w:rPr>
        <w:t xml:space="preserve">Prečo pri vážení tuhú látku nenaberáme priamo rukou? </w:t>
      </w:r>
    </w:p>
    <w:p w14:paraId="29D57F86" w14:textId="6C432BB0" w:rsidR="00C70EE0" w:rsidRPr="006A1D82" w:rsidRDefault="00C70EE0" w:rsidP="00B83226">
      <w:pPr>
        <w:pStyle w:val="Odsekzoznamu"/>
        <w:spacing w:after="0"/>
        <w:ind w:left="709" w:hanging="349"/>
        <w:rPr>
          <w:sz w:val="24"/>
          <w:szCs w:val="24"/>
        </w:rPr>
      </w:pPr>
      <w:r w:rsidRPr="006A1D82">
        <w:rPr>
          <w:sz w:val="24"/>
          <w:szCs w:val="24"/>
        </w:rPr>
        <w:t>......................................................................................................................</w:t>
      </w:r>
      <w:r w:rsidR="000A237F">
        <w:rPr>
          <w:sz w:val="24"/>
          <w:szCs w:val="24"/>
        </w:rPr>
        <w:t>......</w:t>
      </w:r>
      <w:r w:rsidRPr="006A1D82">
        <w:rPr>
          <w:sz w:val="24"/>
          <w:szCs w:val="24"/>
        </w:rPr>
        <w:t>...................</w:t>
      </w:r>
    </w:p>
    <w:p w14:paraId="25DB9F9D" w14:textId="5ECB1239" w:rsidR="00165804" w:rsidRPr="006A1D82" w:rsidRDefault="00C70EE0" w:rsidP="00B83226">
      <w:pPr>
        <w:pStyle w:val="Odsekzoznamu"/>
        <w:numPr>
          <w:ilvl w:val="0"/>
          <w:numId w:val="10"/>
        </w:numPr>
        <w:spacing w:after="0"/>
        <w:ind w:left="709" w:hanging="349"/>
        <w:rPr>
          <w:sz w:val="24"/>
          <w:szCs w:val="24"/>
        </w:rPr>
      </w:pPr>
      <w:r w:rsidRPr="006A1D82">
        <w:rPr>
          <w:sz w:val="24"/>
          <w:szCs w:val="24"/>
        </w:rPr>
        <w:t>P</w:t>
      </w:r>
      <w:r w:rsidR="00165804" w:rsidRPr="006A1D82">
        <w:rPr>
          <w:sz w:val="24"/>
          <w:szCs w:val="24"/>
        </w:rPr>
        <w:t>rečo pridávate látku pred koncom váženia opatrne</w:t>
      </w:r>
      <w:r w:rsidRPr="006A1D82">
        <w:rPr>
          <w:sz w:val="24"/>
          <w:szCs w:val="24"/>
        </w:rPr>
        <w:t xml:space="preserve"> po malých množstvách?</w:t>
      </w:r>
    </w:p>
    <w:p w14:paraId="68A173C1" w14:textId="5CD4BD89" w:rsidR="00C70EE0" w:rsidRPr="006A1D82" w:rsidRDefault="00C70EE0" w:rsidP="00B83226">
      <w:pPr>
        <w:pStyle w:val="Odsekzoznamu"/>
        <w:ind w:left="709" w:hanging="349"/>
        <w:rPr>
          <w:sz w:val="24"/>
          <w:szCs w:val="24"/>
        </w:rPr>
      </w:pPr>
      <w:r w:rsidRPr="006A1D82">
        <w:rPr>
          <w:sz w:val="24"/>
          <w:szCs w:val="24"/>
        </w:rPr>
        <w:t>..........................................................................................................</w:t>
      </w:r>
      <w:r w:rsidR="000A237F">
        <w:rPr>
          <w:sz w:val="24"/>
          <w:szCs w:val="24"/>
        </w:rPr>
        <w:t>......</w:t>
      </w:r>
      <w:r w:rsidRPr="006A1D82">
        <w:rPr>
          <w:sz w:val="24"/>
          <w:szCs w:val="24"/>
        </w:rPr>
        <w:t>...............................</w:t>
      </w:r>
    </w:p>
    <w:p w14:paraId="76DA020A" w14:textId="6E0903A9" w:rsidR="00C70EE0" w:rsidRPr="00B83226" w:rsidRDefault="00165804" w:rsidP="00B83226">
      <w:pPr>
        <w:pStyle w:val="Odsekzoznamu"/>
        <w:numPr>
          <w:ilvl w:val="0"/>
          <w:numId w:val="10"/>
        </w:numPr>
        <w:spacing w:after="0"/>
        <w:ind w:left="709" w:hanging="349"/>
        <w:rPr>
          <w:sz w:val="24"/>
          <w:szCs w:val="24"/>
        </w:rPr>
      </w:pPr>
      <w:r w:rsidRPr="00B83226">
        <w:rPr>
          <w:sz w:val="24"/>
          <w:szCs w:val="24"/>
        </w:rPr>
        <w:t>Na</w:t>
      </w:r>
      <w:r w:rsidR="00C70EE0" w:rsidRPr="00B83226">
        <w:rPr>
          <w:sz w:val="24"/>
          <w:szCs w:val="24"/>
        </w:rPr>
        <w:t xml:space="preserve"> </w:t>
      </w:r>
      <w:r w:rsidRPr="00B83226">
        <w:rPr>
          <w:sz w:val="24"/>
          <w:szCs w:val="24"/>
        </w:rPr>
        <w:t>čo slúži na váhach  funkcia TARE</w:t>
      </w:r>
      <w:r w:rsidR="00C70EE0" w:rsidRPr="00B83226">
        <w:rPr>
          <w:sz w:val="24"/>
          <w:szCs w:val="24"/>
        </w:rPr>
        <w:t>?</w:t>
      </w:r>
      <w:r w:rsidR="00B83226" w:rsidRPr="00B83226">
        <w:rPr>
          <w:sz w:val="24"/>
          <w:szCs w:val="24"/>
        </w:rPr>
        <w:t>.</w:t>
      </w:r>
      <w:r w:rsidR="00B83226">
        <w:rPr>
          <w:sz w:val="24"/>
          <w:szCs w:val="24"/>
        </w:rPr>
        <w:t>...........</w:t>
      </w:r>
      <w:r w:rsidR="00C70EE0" w:rsidRPr="00B83226">
        <w:rPr>
          <w:sz w:val="24"/>
          <w:szCs w:val="24"/>
        </w:rPr>
        <w:t>......................................</w:t>
      </w:r>
      <w:r w:rsidR="00B83226">
        <w:rPr>
          <w:sz w:val="24"/>
          <w:szCs w:val="24"/>
        </w:rPr>
        <w:t>.</w:t>
      </w:r>
      <w:r w:rsidR="00C70EE0" w:rsidRPr="00B83226">
        <w:rPr>
          <w:sz w:val="24"/>
          <w:szCs w:val="24"/>
        </w:rPr>
        <w:t>............................</w:t>
      </w:r>
    </w:p>
    <w:p w14:paraId="56A21880" w14:textId="6940A6AB" w:rsidR="00C70EE0" w:rsidRPr="00B83226" w:rsidRDefault="00A9778A" w:rsidP="00B83226">
      <w:pPr>
        <w:pStyle w:val="Odsekzoznamu"/>
        <w:numPr>
          <w:ilvl w:val="0"/>
          <w:numId w:val="10"/>
        </w:numPr>
        <w:spacing w:after="0"/>
        <w:ind w:left="709" w:hanging="349"/>
        <w:rPr>
          <w:sz w:val="24"/>
          <w:szCs w:val="24"/>
        </w:rPr>
      </w:pPr>
      <w:r w:rsidRPr="00A9778A">
        <w:rPr>
          <w:sz w:val="24"/>
          <w:szCs w:val="24"/>
        </w:rPr>
        <w:t>Aká je základná jednotka hmotnosti v sústave SI</w:t>
      </w:r>
      <w:r w:rsidR="00C70EE0" w:rsidRPr="00B83226">
        <w:rPr>
          <w:sz w:val="24"/>
          <w:szCs w:val="24"/>
        </w:rPr>
        <w:t>?</w:t>
      </w:r>
      <w:r w:rsidR="00B83226">
        <w:rPr>
          <w:sz w:val="24"/>
          <w:szCs w:val="24"/>
        </w:rPr>
        <w:t>.......</w:t>
      </w:r>
      <w:r w:rsidR="00C70EE0" w:rsidRPr="00B83226">
        <w:rPr>
          <w:sz w:val="24"/>
          <w:szCs w:val="24"/>
        </w:rPr>
        <w:t>...................................................</w:t>
      </w:r>
    </w:p>
    <w:p w14:paraId="580D8D6D" w14:textId="34367B9D" w:rsidR="00C70EE0" w:rsidRPr="006A1D82" w:rsidRDefault="00C70EE0" w:rsidP="00C70EE0">
      <w:pPr>
        <w:spacing w:after="0"/>
        <w:rPr>
          <w:sz w:val="24"/>
          <w:szCs w:val="24"/>
        </w:rPr>
      </w:pPr>
    </w:p>
    <w:p w14:paraId="7E2BA364" w14:textId="114A9D75" w:rsidR="007E3B3C" w:rsidRDefault="00C70EE0" w:rsidP="006A1D82">
      <w:pPr>
        <w:spacing w:after="0"/>
        <w:rPr>
          <w:b/>
          <w:bCs/>
          <w:sz w:val="24"/>
          <w:szCs w:val="24"/>
        </w:rPr>
      </w:pPr>
      <w:r w:rsidRPr="006A1D82">
        <w:rPr>
          <w:b/>
          <w:bCs/>
          <w:sz w:val="24"/>
          <w:szCs w:val="24"/>
        </w:rPr>
        <w:t xml:space="preserve">Stanovište č.2 </w:t>
      </w:r>
      <w:r w:rsidR="006A1D82" w:rsidRPr="006A1D82">
        <w:rPr>
          <w:b/>
          <w:bCs/>
          <w:sz w:val="24"/>
          <w:szCs w:val="24"/>
        </w:rPr>
        <w:t xml:space="preserve"> </w:t>
      </w:r>
      <w:r w:rsidR="006A1D82" w:rsidRPr="006A1D82">
        <w:rPr>
          <w:b/>
          <w:bCs/>
          <w:color w:val="1F497D" w:themeColor="text2"/>
          <w:sz w:val="24"/>
          <w:szCs w:val="24"/>
        </w:rPr>
        <w:t>PIPETUJEME BEZPEČNE</w:t>
      </w:r>
    </w:p>
    <w:p w14:paraId="3D4792D9" w14:textId="26F82CD0" w:rsidR="006A1D82" w:rsidRPr="006A1D82" w:rsidRDefault="006A1D82" w:rsidP="006A1D82">
      <w:pPr>
        <w:spacing w:after="0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Úloha: </w:t>
      </w:r>
      <w:r w:rsidRPr="006A1D82">
        <w:rPr>
          <w:sz w:val="24"/>
          <w:szCs w:val="24"/>
        </w:rPr>
        <w:t xml:space="preserve">Pomocou pipety a </w:t>
      </w:r>
      <w:proofErr w:type="spellStart"/>
      <w:r w:rsidRPr="006A1D82">
        <w:rPr>
          <w:sz w:val="24"/>
          <w:szCs w:val="24"/>
        </w:rPr>
        <w:t>pipetovacieho</w:t>
      </w:r>
      <w:proofErr w:type="spellEnd"/>
      <w:r w:rsidRPr="006A1D82">
        <w:rPr>
          <w:sz w:val="24"/>
          <w:szCs w:val="24"/>
        </w:rPr>
        <w:t xml:space="preserve"> balónika/nástavca odmeraj</w:t>
      </w:r>
      <w:r>
        <w:rPr>
          <w:sz w:val="24"/>
          <w:szCs w:val="24"/>
        </w:rPr>
        <w:t>te</w:t>
      </w:r>
      <w:r w:rsidRPr="006A1D82">
        <w:rPr>
          <w:sz w:val="24"/>
          <w:szCs w:val="24"/>
        </w:rPr>
        <w:t xml:space="preserve"> </w:t>
      </w:r>
      <w:r>
        <w:rPr>
          <w:sz w:val="24"/>
          <w:szCs w:val="24"/>
        </w:rPr>
        <w:t>stanovené množstvo</w:t>
      </w:r>
      <w:r w:rsidRPr="006A1D82">
        <w:rPr>
          <w:sz w:val="24"/>
          <w:szCs w:val="24"/>
        </w:rPr>
        <w:t xml:space="preserve"> vody.</w:t>
      </w:r>
    </w:p>
    <w:p w14:paraId="2F03651F" w14:textId="1D9CD5E7" w:rsidR="006A1D82" w:rsidRDefault="006A1D82" w:rsidP="006A1D82">
      <w:pPr>
        <w:spacing w:after="0"/>
        <w:rPr>
          <w:b/>
          <w:bCs/>
          <w:sz w:val="24"/>
          <w:szCs w:val="24"/>
        </w:rPr>
      </w:pPr>
    </w:p>
    <w:p w14:paraId="60204BEF" w14:textId="0902E733" w:rsidR="006A1D82" w:rsidRDefault="006A1D82" w:rsidP="006A1D82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Pomôcky: </w:t>
      </w:r>
      <w:r w:rsidRPr="006A1D82">
        <w:rPr>
          <w:sz w:val="24"/>
          <w:szCs w:val="24"/>
        </w:rPr>
        <w:t>pipet</w:t>
      </w:r>
      <w:r w:rsidR="00A9778A">
        <w:rPr>
          <w:sz w:val="24"/>
          <w:szCs w:val="24"/>
        </w:rPr>
        <w:t>y</w:t>
      </w:r>
      <w:r w:rsidRPr="006A1D82">
        <w:rPr>
          <w:sz w:val="24"/>
          <w:szCs w:val="24"/>
        </w:rPr>
        <w:t xml:space="preserve">, </w:t>
      </w:r>
      <w:proofErr w:type="spellStart"/>
      <w:r w:rsidRPr="006A1D82">
        <w:rPr>
          <w:sz w:val="24"/>
          <w:szCs w:val="24"/>
        </w:rPr>
        <w:t>pipetovací</w:t>
      </w:r>
      <w:proofErr w:type="spellEnd"/>
      <w:r w:rsidRPr="006A1D82">
        <w:rPr>
          <w:sz w:val="24"/>
          <w:szCs w:val="24"/>
        </w:rPr>
        <w:t xml:space="preserve"> balónik alebo nástavec, kadička</w:t>
      </w:r>
    </w:p>
    <w:p w14:paraId="74138782" w14:textId="6B19ACF7" w:rsidR="006A1D82" w:rsidRDefault="006A1D82" w:rsidP="006A1D82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Chemikálie: </w:t>
      </w:r>
      <w:r w:rsidRPr="006A1D82">
        <w:rPr>
          <w:sz w:val="24"/>
          <w:szCs w:val="24"/>
        </w:rPr>
        <w:t>destilovaná voda</w:t>
      </w:r>
    </w:p>
    <w:p w14:paraId="6C94241D" w14:textId="16527296" w:rsidR="006A1D82" w:rsidRDefault="006A1D82" w:rsidP="006A1D82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Postup: </w:t>
      </w:r>
    </w:p>
    <w:p w14:paraId="7C4F8564" w14:textId="5277D124" w:rsidR="006A1D82" w:rsidRPr="006A1D82" w:rsidRDefault="006A1D82" w:rsidP="006A1D82">
      <w:pPr>
        <w:pStyle w:val="Odsekzoznamu"/>
        <w:numPr>
          <w:ilvl w:val="0"/>
          <w:numId w:val="11"/>
        </w:numPr>
        <w:spacing w:after="0"/>
        <w:rPr>
          <w:sz w:val="24"/>
          <w:szCs w:val="24"/>
        </w:rPr>
      </w:pPr>
      <w:r w:rsidRPr="006A1D82">
        <w:rPr>
          <w:sz w:val="24"/>
          <w:szCs w:val="24"/>
        </w:rPr>
        <w:t>Do kadičky nalej</w:t>
      </w:r>
      <w:r>
        <w:rPr>
          <w:sz w:val="24"/>
          <w:szCs w:val="24"/>
        </w:rPr>
        <w:t>te</w:t>
      </w:r>
      <w:r w:rsidRPr="006A1D82">
        <w:rPr>
          <w:sz w:val="24"/>
          <w:szCs w:val="24"/>
        </w:rPr>
        <w:t xml:space="preserve"> dostatočné množstvo vody.</w:t>
      </w:r>
    </w:p>
    <w:p w14:paraId="24154605" w14:textId="2795D4CB" w:rsidR="006A1D82" w:rsidRPr="000A237F" w:rsidRDefault="006A1D82" w:rsidP="0001777D">
      <w:pPr>
        <w:pStyle w:val="Odsekzoznamu"/>
        <w:numPr>
          <w:ilvl w:val="0"/>
          <w:numId w:val="11"/>
        </w:numPr>
        <w:spacing w:after="0"/>
        <w:rPr>
          <w:sz w:val="24"/>
          <w:szCs w:val="24"/>
        </w:rPr>
      </w:pPr>
      <w:r w:rsidRPr="000A237F">
        <w:rPr>
          <w:sz w:val="24"/>
          <w:szCs w:val="24"/>
        </w:rPr>
        <w:t xml:space="preserve">Pripojte pipetu k </w:t>
      </w:r>
      <w:proofErr w:type="spellStart"/>
      <w:r w:rsidRPr="000A237F">
        <w:rPr>
          <w:sz w:val="24"/>
          <w:szCs w:val="24"/>
        </w:rPr>
        <w:t>pipetovaciemu</w:t>
      </w:r>
      <w:proofErr w:type="spellEnd"/>
      <w:r w:rsidRPr="000A237F">
        <w:rPr>
          <w:sz w:val="24"/>
          <w:szCs w:val="24"/>
        </w:rPr>
        <w:t xml:space="preserve"> zariadeniu</w:t>
      </w:r>
      <w:r w:rsidR="000A237F" w:rsidRPr="000A237F">
        <w:rPr>
          <w:sz w:val="24"/>
          <w:szCs w:val="24"/>
        </w:rPr>
        <w:t xml:space="preserve"> a n</w:t>
      </w:r>
      <w:r w:rsidRPr="000A237F">
        <w:rPr>
          <w:sz w:val="24"/>
          <w:szCs w:val="24"/>
        </w:rPr>
        <w:t>asajte vodu mierne nad rysku 10ml</w:t>
      </w:r>
      <w:r w:rsidR="0039153D" w:rsidRPr="000A237F">
        <w:rPr>
          <w:sz w:val="24"/>
          <w:szCs w:val="24"/>
        </w:rPr>
        <w:t>.</w:t>
      </w:r>
    </w:p>
    <w:p w14:paraId="3531C098" w14:textId="4D9A0224" w:rsidR="006A1D82" w:rsidRPr="0039153D" w:rsidRDefault="006A1D82" w:rsidP="008D1CEF">
      <w:pPr>
        <w:pStyle w:val="Odsekzoznamu"/>
        <w:numPr>
          <w:ilvl w:val="0"/>
          <w:numId w:val="11"/>
        </w:numPr>
        <w:spacing w:after="0"/>
        <w:rPr>
          <w:sz w:val="24"/>
          <w:szCs w:val="24"/>
        </w:rPr>
      </w:pPr>
      <w:r w:rsidRPr="0039153D">
        <w:rPr>
          <w:sz w:val="24"/>
          <w:szCs w:val="24"/>
        </w:rPr>
        <w:t>Nastavte hladinu vody presne na rysku</w:t>
      </w:r>
      <w:r w:rsidR="0039153D" w:rsidRPr="0039153D">
        <w:rPr>
          <w:sz w:val="24"/>
          <w:szCs w:val="24"/>
        </w:rPr>
        <w:t xml:space="preserve">, dbajte však aby </w:t>
      </w:r>
      <w:r w:rsidR="0039153D">
        <w:rPr>
          <w:sz w:val="24"/>
          <w:szCs w:val="24"/>
        </w:rPr>
        <w:t xml:space="preserve"> ste p</w:t>
      </w:r>
      <w:r w:rsidRPr="0039153D">
        <w:rPr>
          <w:sz w:val="24"/>
          <w:szCs w:val="24"/>
        </w:rPr>
        <w:t xml:space="preserve">ri nastavovaní </w:t>
      </w:r>
      <w:r w:rsidR="0039153D">
        <w:rPr>
          <w:sz w:val="24"/>
          <w:szCs w:val="24"/>
        </w:rPr>
        <w:t>mali</w:t>
      </w:r>
      <w:r w:rsidRPr="0039153D">
        <w:rPr>
          <w:sz w:val="24"/>
          <w:szCs w:val="24"/>
        </w:rPr>
        <w:t xml:space="preserve"> oko v úrovni hladiny.</w:t>
      </w:r>
    </w:p>
    <w:p w14:paraId="50B66122" w14:textId="391283A6" w:rsidR="006A1D82" w:rsidRPr="006A1D82" w:rsidRDefault="006A1D82" w:rsidP="006A1D82">
      <w:pPr>
        <w:pStyle w:val="Odsekzoznamu"/>
        <w:numPr>
          <w:ilvl w:val="0"/>
          <w:numId w:val="11"/>
        </w:numPr>
        <w:spacing w:after="0"/>
        <w:rPr>
          <w:sz w:val="24"/>
          <w:szCs w:val="24"/>
        </w:rPr>
      </w:pPr>
      <w:r w:rsidRPr="006A1D82">
        <w:rPr>
          <w:sz w:val="24"/>
          <w:szCs w:val="24"/>
        </w:rPr>
        <w:t>Prenes</w:t>
      </w:r>
      <w:r>
        <w:rPr>
          <w:sz w:val="24"/>
          <w:szCs w:val="24"/>
        </w:rPr>
        <w:t>te</w:t>
      </w:r>
      <w:r w:rsidRPr="006A1D82">
        <w:rPr>
          <w:sz w:val="24"/>
          <w:szCs w:val="24"/>
        </w:rPr>
        <w:t xml:space="preserve"> vodu do pripravenej nádoby.</w:t>
      </w:r>
      <w:r w:rsidR="00910CE5" w:rsidRPr="00910CE5">
        <w:rPr>
          <w:noProof/>
          <w:sz w:val="24"/>
          <w:szCs w:val="24"/>
        </w:rPr>
        <w:t xml:space="preserve"> </w:t>
      </w:r>
    </w:p>
    <w:p w14:paraId="4FD124C3" w14:textId="68F5DD11" w:rsidR="000A237F" w:rsidRDefault="0063342A" w:rsidP="006A1D82">
      <w:pPr>
        <w:pStyle w:val="Odsekzoznamu"/>
        <w:numPr>
          <w:ilvl w:val="0"/>
          <w:numId w:val="1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Postup zopakujte pri odmeraní </w:t>
      </w:r>
      <w:r w:rsidR="006A1D82">
        <w:rPr>
          <w:sz w:val="24"/>
          <w:szCs w:val="24"/>
        </w:rPr>
        <w:t>objem</w:t>
      </w:r>
      <w:r>
        <w:rPr>
          <w:sz w:val="24"/>
          <w:szCs w:val="24"/>
        </w:rPr>
        <w:t>u</w:t>
      </w:r>
      <w:r w:rsidR="006A1D82">
        <w:rPr>
          <w:sz w:val="24"/>
          <w:szCs w:val="24"/>
        </w:rPr>
        <w:t xml:space="preserve"> </w:t>
      </w:r>
      <w:r w:rsidR="00A9778A">
        <w:rPr>
          <w:sz w:val="24"/>
          <w:szCs w:val="24"/>
        </w:rPr>
        <w:t>5</w:t>
      </w:r>
      <w:r w:rsidR="006A1D82">
        <w:rPr>
          <w:sz w:val="24"/>
          <w:szCs w:val="24"/>
        </w:rPr>
        <w:t>ml.</w:t>
      </w:r>
      <w:r w:rsidR="000A237F">
        <w:rPr>
          <w:sz w:val="24"/>
          <w:szCs w:val="24"/>
        </w:rPr>
        <w:t xml:space="preserve"> </w:t>
      </w:r>
    </w:p>
    <w:p w14:paraId="39848F95" w14:textId="66EDE759" w:rsidR="006A1D82" w:rsidRDefault="000A237F" w:rsidP="006A1D82">
      <w:pPr>
        <w:pStyle w:val="Odsekzoznamu"/>
        <w:numPr>
          <w:ilvl w:val="0"/>
          <w:numId w:val="1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Zapíšte si do tabuľky, či sa Vám požadovaný objem podarilo namerať správne</w:t>
      </w:r>
    </w:p>
    <w:p w14:paraId="49B420FD" w14:textId="7FEC9190" w:rsidR="00910CE5" w:rsidRDefault="00910CE5" w:rsidP="00910CE5">
      <w:pPr>
        <w:spacing w:after="0"/>
        <w:rPr>
          <w:sz w:val="24"/>
          <w:szCs w:val="24"/>
        </w:rPr>
      </w:pPr>
    </w:p>
    <w:p w14:paraId="4402B847" w14:textId="4894631B" w:rsidR="00910CE5" w:rsidRPr="00910CE5" w:rsidRDefault="00910CE5" w:rsidP="00910CE5">
      <w:pPr>
        <w:spacing w:after="0"/>
        <w:rPr>
          <w:b/>
          <w:bCs/>
          <w:sz w:val="24"/>
          <w:szCs w:val="24"/>
        </w:rPr>
      </w:pPr>
      <w:r w:rsidRPr="00910CE5">
        <w:rPr>
          <w:b/>
          <w:bCs/>
          <w:sz w:val="24"/>
          <w:szCs w:val="24"/>
        </w:rPr>
        <w:t xml:space="preserve">Pozorovanie: </w:t>
      </w:r>
    </w:p>
    <w:tbl>
      <w:tblPr>
        <w:tblStyle w:val="Mriekatabuky"/>
        <w:tblW w:w="0" w:type="auto"/>
        <w:tblInd w:w="1466" w:type="dxa"/>
        <w:tblLook w:val="04A0" w:firstRow="1" w:lastRow="0" w:firstColumn="1" w:lastColumn="0" w:noHBand="0" w:noVBand="1"/>
      </w:tblPr>
      <w:tblGrid>
        <w:gridCol w:w="3070"/>
        <w:gridCol w:w="3071"/>
      </w:tblGrid>
      <w:tr w:rsidR="0063342A" w:rsidRPr="00910CE5" w14:paraId="3513CC09" w14:textId="77777777" w:rsidTr="0063342A">
        <w:tc>
          <w:tcPr>
            <w:tcW w:w="6141" w:type="dxa"/>
            <w:gridSpan w:val="2"/>
            <w:shd w:val="clear" w:color="auto" w:fill="E5DFEC" w:themeFill="accent4" w:themeFillTint="33"/>
          </w:tcPr>
          <w:p w14:paraId="6B704F21" w14:textId="77777777" w:rsidR="0063342A" w:rsidRPr="00910CE5" w:rsidRDefault="0063342A" w:rsidP="00910CE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Pipetovanie</w:t>
            </w:r>
          </w:p>
        </w:tc>
      </w:tr>
      <w:tr w:rsidR="0063342A" w:rsidRPr="00910CE5" w14:paraId="2FFE3817" w14:textId="77777777" w:rsidTr="0063342A">
        <w:tc>
          <w:tcPr>
            <w:tcW w:w="3070" w:type="dxa"/>
            <w:shd w:val="clear" w:color="auto" w:fill="DAEEF3" w:themeFill="accent5" w:themeFillTint="33"/>
          </w:tcPr>
          <w:p w14:paraId="538737CE" w14:textId="19359D62" w:rsidR="0063342A" w:rsidRPr="00910CE5" w:rsidRDefault="0063342A" w:rsidP="00910CE5">
            <w:pPr>
              <w:spacing w:line="276" w:lineRule="auto"/>
              <w:rPr>
                <w:b/>
                <w:bCs/>
                <w:sz w:val="24"/>
                <w:szCs w:val="24"/>
              </w:rPr>
            </w:pPr>
            <w:r w:rsidRPr="00910CE5">
              <w:rPr>
                <w:b/>
                <w:bCs/>
                <w:sz w:val="24"/>
                <w:szCs w:val="24"/>
              </w:rPr>
              <w:t>1.</w:t>
            </w:r>
            <w:r>
              <w:rPr>
                <w:b/>
                <w:bCs/>
                <w:sz w:val="24"/>
                <w:szCs w:val="24"/>
              </w:rPr>
              <w:t>meranie: 10ml</w:t>
            </w:r>
          </w:p>
        </w:tc>
        <w:tc>
          <w:tcPr>
            <w:tcW w:w="3071" w:type="dxa"/>
            <w:shd w:val="clear" w:color="auto" w:fill="DAEEF3" w:themeFill="accent5" w:themeFillTint="33"/>
          </w:tcPr>
          <w:p w14:paraId="0574BF11" w14:textId="0E554092" w:rsidR="0063342A" w:rsidRPr="00910CE5" w:rsidRDefault="0063342A" w:rsidP="00910CE5">
            <w:pPr>
              <w:spacing w:line="276" w:lineRule="auto"/>
              <w:rPr>
                <w:b/>
                <w:bCs/>
                <w:sz w:val="24"/>
                <w:szCs w:val="24"/>
              </w:rPr>
            </w:pPr>
            <w:r w:rsidRPr="00910CE5">
              <w:rPr>
                <w:b/>
                <w:bCs/>
                <w:sz w:val="24"/>
                <w:szCs w:val="24"/>
              </w:rPr>
              <w:t>2.</w:t>
            </w:r>
            <w:r>
              <w:rPr>
                <w:b/>
                <w:bCs/>
                <w:sz w:val="24"/>
                <w:szCs w:val="24"/>
              </w:rPr>
              <w:t xml:space="preserve">meranie: </w:t>
            </w:r>
            <w:r w:rsidR="00A9778A">
              <w:rPr>
                <w:b/>
                <w:bCs/>
                <w:sz w:val="24"/>
                <w:szCs w:val="24"/>
              </w:rPr>
              <w:t>5</w:t>
            </w:r>
            <w:r>
              <w:rPr>
                <w:b/>
                <w:bCs/>
                <w:sz w:val="24"/>
                <w:szCs w:val="24"/>
              </w:rPr>
              <w:t>ml</w:t>
            </w:r>
          </w:p>
        </w:tc>
      </w:tr>
      <w:tr w:rsidR="0063342A" w:rsidRPr="00910CE5" w14:paraId="52B48BE5" w14:textId="77777777" w:rsidTr="0063342A">
        <w:tc>
          <w:tcPr>
            <w:tcW w:w="3070" w:type="dxa"/>
          </w:tcPr>
          <w:p w14:paraId="46BA84E0" w14:textId="77777777" w:rsidR="0063342A" w:rsidRPr="00910CE5" w:rsidRDefault="0063342A" w:rsidP="00910CE5">
            <w:pPr>
              <w:spacing w:line="276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071" w:type="dxa"/>
          </w:tcPr>
          <w:p w14:paraId="7C8859E4" w14:textId="77777777" w:rsidR="0063342A" w:rsidRPr="00910CE5" w:rsidRDefault="0063342A" w:rsidP="00910CE5">
            <w:pPr>
              <w:spacing w:line="276" w:lineRule="auto"/>
              <w:rPr>
                <w:b/>
                <w:bCs/>
                <w:sz w:val="24"/>
                <w:szCs w:val="24"/>
              </w:rPr>
            </w:pPr>
          </w:p>
        </w:tc>
      </w:tr>
    </w:tbl>
    <w:p w14:paraId="5E148C97" w14:textId="77777777" w:rsidR="00910CE5" w:rsidRPr="0039153D" w:rsidRDefault="00910CE5" w:rsidP="00910CE5">
      <w:pPr>
        <w:spacing w:after="0"/>
        <w:rPr>
          <w:b/>
          <w:bCs/>
          <w:sz w:val="24"/>
          <w:szCs w:val="24"/>
        </w:rPr>
      </w:pPr>
    </w:p>
    <w:p w14:paraId="64998C4B" w14:textId="47809FFD" w:rsidR="0039153D" w:rsidRPr="0039153D" w:rsidRDefault="0039153D" w:rsidP="0039153D">
      <w:pPr>
        <w:spacing w:after="0"/>
        <w:rPr>
          <w:b/>
          <w:bCs/>
          <w:sz w:val="24"/>
          <w:szCs w:val="24"/>
        </w:rPr>
      </w:pPr>
      <w:r w:rsidRPr="0039153D">
        <w:rPr>
          <w:b/>
          <w:bCs/>
          <w:sz w:val="24"/>
          <w:szCs w:val="24"/>
        </w:rPr>
        <w:t xml:space="preserve">Záver: </w:t>
      </w:r>
    </w:p>
    <w:p w14:paraId="0B8D888B" w14:textId="5B838D35" w:rsidR="0039153D" w:rsidRPr="0039153D" w:rsidRDefault="0039153D" w:rsidP="0039153D">
      <w:pPr>
        <w:pStyle w:val="Odsekzoznamu"/>
        <w:numPr>
          <w:ilvl w:val="0"/>
          <w:numId w:val="12"/>
        </w:numPr>
        <w:spacing w:after="0"/>
        <w:rPr>
          <w:sz w:val="24"/>
          <w:szCs w:val="24"/>
        </w:rPr>
      </w:pPr>
      <w:r w:rsidRPr="0039153D">
        <w:rPr>
          <w:sz w:val="24"/>
          <w:szCs w:val="24"/>
        </w:rPr>
        <w:t>Prečo nesmieme kvapalinu nasávať do pipety ústami?</w:t>
      </w:r>
    </w:p>
    <w:p w14:paraId="4FBBFA76" w14:textId="56932F0F" w:rsidR="0039153D" w:rsidRPr="0039153D" w:rsidRDefault="0039153D" w:rsidP="0039153D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Pr="0039153D">
        <w:rPr>
          <w:sz w:val="24"/>
          <w:szCs w:val="24"/>
        </w:rPr>
        <w:t>................................................................................</w:t>
      </w:r>
      <w:r>
        <w:rPr>
          <w:sz w:val="24"/>
          <w:szCs w:val="24"/>
        </w:rPr>
        <w:t>.........................................................</w:t>
      </w:r>
      <w:r w:rsidRPr="0039153D">
        <w:rPr>
          <w:sz w:val="24"/>
          <w:szCs w:val="24"/>
        </w:rPr>
        <w:t>....</w:t>
      </w:r>
    </w:p>
    <w:p w14:paraId="79846305" w14:textId="15052129" w:rsidR="0039153D" w:rsidRPr="0039153D" w:rsidRDefault="0039153D" w:rsidP="0039153D">
      <w:pPr>
        <w:pStyle w:val="Odsekzoznamu"/>
        <w:numPr>
          <w:ilvl w:val="0"/>
          <w:numId w:val="12"/>
        </w:numPr>
        <w:spacing w:after="0"/>
        <w:rPr>
          <w:sz w:val="24"/>
          <w:szCs w:val="24"/>
        </w:rPr>
      </w:pPr>
      <w:r w:rsidRPr="0039153D">
        <w:rPr>
          <w:sz w:val="24"/>
          <w:szCs w:val="24"/>
        </w:rPr>
        <w:t>Prečo musí byť oko pri nastavovaní hladiny v</w:t>
      </w:r>
      <w:r>
        <w:rPr>
          <w:sz w:val="24"/>
          <w:szCs w:val="24"/>
        </w:rPr>
        <w:t> </w:t>
      </w:r>
      <w:r w:rsidRPr="0039153D">
        <w:rPr>
          <w:sz w:val="24"/>
          <w:szCs w:val="24"/>
        </w:rPr>
        <w:t>úrovni menisku?</w:t>
      </w:r>
    </w:p>
    <w:p w14:paraId="66D7B512" w14:textId="50188D5B" w:rsidR="0039153D" w:rsidRDefault="0039153D" w:rsidP="0039153D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Pr="0039153D">
        <w:rPr>
          <w:sz w:val="24"/>
          <w:szCs w:val="24"/>
        </w:rPr>
        <w:t>.........................................................</w:t>
      </w:r>
      <w:r>
        <w:rPr>
          <w:sz w:val="24"/>
          <w:szCs w:val="24"/>
        </w:rPr>
        <w:t>.........................................................</w:t>
      </w:r>
      <w:r w:rsidRPr="0039153D">
        <w:rPr>
          <w:sz w:val="24"/>
          <w:szCs w:val="24"/>
        </w:rPr>
        <w:t>...........................</w:t>
      </w:r>
    </w:p>
    <w:p w14:paraId="40401855" w14:textId="182A805D" w:rsidR="006A1D82" w:rsidRPr="0039153D" w:rsidRDefault="006A1D82" w:rsidP="0039153D">
      <w:pPr>
        <w:spacing w:after="0"/>
        <w:rPr>
          <w:sz w:val="24"/>
          <w:szCs w:val="24"/>
        </w:rPr>
      </w:pPr>
    </w:p>
    <w:p w14:paraId="6B2822E5" w14:textId="14B44413" w:rsidR="007E3B3C" w:rsidRDefault="0039153D" w:rsidP="00830551">
      <w:pPr>
        <w:spacing w:after="0"/>
        <w:rPr>
          <w:b/>
          <w:bCs/>
          <w:color w:val="1F497D" w:themeColor="text2"/>
          <w:sz w:val="24"/>
          <w:szCs w:val="24"/>
        </w:rPr>
      </w:pPr>
      <w:r w:rsidRPr="0039153D">
        <w:rPr>
          <w:b/>
          <w:bCs/>
          <w:sz w:val="24"/>
          <w:szCs w:val="24"/>
        </w:rPr>
        <w:t xml:space="preserve">Stanovište č. 3 </w:t>
      </w:r>
      <w:r w:rsidRPr="0039153D">
        <w:rPr>
          <w:b/>
          <w:bCs/>
          <w:color w:val="1F497D" w:themeColor="text2"/>
          <w:sz w:val="24"/>
          <w:szCs w:val="24"/>
        </w:rPr>
        <w:t>KDE SA STRATIL CHLORID SODNÝ?</w:t>
      </w:r>
    </w:p>
    <w:p w14:paraId="0919D02B" w14:textId="5322ED14" w:rsidR="0039153D" w:rsidRDefault="0039153D" w:rsidP="00830551">
      <w:pPr>
        <w:spacing w:after="0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Úloha: </w:t>
      </w:r>
      <w:r w:rsidRPr="0039153D">
        <w:rPr>
          <w:sz w:val="24"/>
          <w:szCs w:val="24"/>
        </w:rPr>
        <w:t>Preneste navážený chlorid sodný kvantitatívne do odmernej banky.</w:t>
      </w:r>
    </w:p>
    <w:p w14:paraId="0032EFA2" w14:textId="668F38C5" w:rsidR="00830551" w:rsidRDefault="00830551" w:rsidP="00830551">
      <w:pPr>
        <w:spacing w:after="0"/>
        <w:rPr>
          <w:sz w:val="24"/>
          <w:szCs w:val="24"/>
        </w:rPr>
      </w:pPr>
    </w:p>
    <w:p w14:paraId="79A2D539" w14:textId="0ED7BC56" w:rsidR="0039153D" w:rsidRDefault="0039153D" w:rsidP="00830551">
      <w:pPr>
        <w:spacing w:after="0"/>
        <w:rPr>
          <w:sz w:val="24"/>
          <w:szCs w:val="24"/>
        </w:rPr>
      </w:pPr>
      <w:r w:rsidRPr="0039153D">
        <w:rPr>
          <w:b/>
          <w:bCs/>
          <w:sz w:val="24"/>
          <w:szCs w:val="24"/>
        </w:rPr>
        <w:t>Pomôcky:</w:t>
      </w:r>
      <w:r>
        <w:rPr>
          <w:sz w:val="24"/>
          <w:szCs w:val="24"/>
        </w:rPr>
        <w:t xml:space="preserve"> </w:t>
      </w:r>
      <w:r w:rsidRPr="0039153D">
        <w:rPr>
          <w:sz w:val="24"/>
          <w:szCs w:val="24"/>
        </w:rPr>
        <w:t>kadička</w:t>
      </w:r>
      <w:r>
        <w:rPr>
          <w:sz w:val="24"/>
          <w:szCs w:val="24"/>
        </w:rPr>
        <w:t xml:space="preserve">, </w:t>
      </w:r>
      <w:r w:rsidRPr="0039153D">
        <w:rPr>
          <w:sz w:val="24"/>
          <w:szCs w:val="24"/>
        </w:rPr>
        <w:t>sklená tyčinka</w:t>
      </w:r>
      <w:r>
        <w:rPr>
          <w:sz w:val="24"/>
          <w:szCs w:val="24"/>
        </w:rPr>
        <w:t xml:space="preserve">, </w:t>
      </w:r>
      <w:r w:rsidRPr="0039153D">
        <w:rPr>
          <w:sz w:val="24"/>
          <w:szCs w:val="24"/>
        </w:rPr>
        <w:t>lievik</w:t>
      </w:r>
      <w:r>
        <w:rPr>
          <w:sz w:val="24"/>
          <w:szCs w:val="24"/>
        </w:rPr>
        <w:t xml:space="preserve">, </w:t>
      </w:r>
      <w:r w:rsidRPr="0039153D">
        <w:rPr>
          <w:sz w:val="24"/>
          <w:szCs w:val="24"/>
        </w:rPr>
        <w:t>odmerná banka</w:t>
      </w:r>
      <w:r>
        <w:rPr>
          <w:sz w:val="24"/>
          <w:szCs w:val="24"/>
        </w:rPr>
        <w:t xml:space="preserve">, </w:t>
      </w:r>
      <w:r w:rsidRPr="0039153D">
        <w:rPr>
          <w:sz w:val="24"/>
          <w:szCs w:val="24"/>
        </w:rPr>
        <w:t>destilovaná voda</w:t>
      </w:r>
      <w:r>
        <w:rPr>
          <w:sz w:val="24"/>
          <w:szCs w:val="24"/>
        </w:rPr>
        <w:t xml:space="preserve">, </w:t>
      </w:r>
      <w:r w:rsidRPr="0039153D">
        <w:rPr>
          <w:sz w:val="24"/>
          <w:szCs w:val="24"/>
        </w:rPr>
        <w:t>Pasteurova pipeta</w:t>
      </w:r>
    </w:p>
    <w:p w14:paraId="3F4BDB32" w14:textId="4379D2E7" w:rsidR="0039153D" w:rsidRDefault="0039153D" w:rsidP="00830551">
      <w:pPr>
        <w:spacing w:after="0"/>
        <w:rPr>
          <w:sz w:val="24"/>
          <w:szCs w:val="24"/>
        </w:rPr>
      </w:pPr>
      <w:r w:rsidRPr="0039153D">
        <w:rPr>
          <w:b/>
          <w:bCs/>
          <w:sz w:val="24"/>
          <w:szCs w:val="24"/>
        </w:rPr>
        <w:t>Chemikálie:</w:t>
      </w:r>
      <w:r>
        <w:rPr>
          <w:sz w:val="24"/>
          <w:szCs w:val="24"/>
        </w:rPr>
        <w:t xml:space="preserve"> chlorid sodný, destilovaná voda</w:t>
      </w:r>
    </w:p>
    <w:p w14:paraId="7F0E2358" w14:textId="77777777" w:rsidR="0039153D" w:rsidRDefault="0039153D" w:rsidP="00830551">
      <w:pPr>
        <w:spacing w:after="0"/>
        <w:rPr>
          <w:b/>
          <w:bCs/>
          <w:sz w:val="24"/>
          <w:szCs w:val="24"/>
        </w:rPr>
      </w:pPr>
      <w:r w:rsidRPr="0039153D">
        <w:rPr>
          <w:b/>
          <w:bCs/>
          <w:sz w:val="24"/>
          <w:szCs w:val="24"/>
        </w:rPr>
        <w:t xml:space="preserve">Postup: </w:t>
      </w:r>
    </w:p>
    <w:p w14:paraId="7E16F499" w14:textId="61C0A221" w:rsidR="0039153D" w:rsidRPr="0039153D" w:rsidRDefault="0039153D" w:rsidP="00830551">
      <w:pPr>
        <w:pStyle w:val="Odsekzoznamu"/>
        <w:numPr>
          <w:ilvl w:val="0"/>
          <w:numId w:val="13"/>
        </w:numPr>
        <w:spacing w:after="0"/>
        <w:rPr>
          <w:sz w:val="24"/>
          <w:szCs w:val="24"/>
        </w:rPr>
      </w:pPr>
      <w:r w:rsidRPr="0039153D">
        <w:rPr>
          <w:sz w:val="24"/>
          <w:szCs w:val="24"/>
        </w:rPr>
        <w:t xml:space="preserve">Navážený </w:t>
      </w:r>
      <w:r>
        <w:rPr>
          <w:sz w:val="24"/>
          <w:szCs w:val="24"/>
        </w:rPr>
        <w:t>chlorid sodný</w:t>
      </w:r>
      <w:r w:rsidRPr="0039153D">
        <w:rPr>
          <w:sz w:val="24"/>
          <w:szCs w:val="24"/>
        </w:rPr>
        <w:t xml:space="preserve"> nasyp</w:t>
      </w:r>
      <w:r>
        <w:rPr>
          <w:sz w:val="24"/>
          <w:szCs w:val="24"/>
        </w:rPr>
        <w:t>te</w:t>
      </w:r>
      <w:r w:rsidRPr="0039153D">
        <w:rPr>
          <w:sz w:val="24"/>
          <w:szCs w:val="24"/>
        </w:rPr>
        <w:t xml:space="preserve"> do kadičky.</w:t>
      </w:r>
    </w:p>
    <w:p w14:paraId="47764176" w14:textId="4C0CF0CE" w:rsidR="0039153D" w:rsidRPr="0039153D" w:rsidRDefault="0039153D" w:rsidP="00830551">
      <w:pPr>
        <w:pStyle w:val="Odsekzoznamu"/>
        <w:numPr>
          <w:ilvl w:val="0"/>
          <w:numId w:val="13"/>
        </w:numPr>
        <w:spacing w:after="0"/>
        <w:rPr>
          <w:sz w:val="24"/>
          <w:szCs w:val="24"/>
        </w:rPr>
      </w:pPr>
      <w:r w:rsidRPr="0039153D">
        <w:rPr>
          <w:sz w:val="24"/>
          <w:szCs w:val="24"/>
        </w:rPr>
        <w:t xml:space="preserve">Pridajte malé množstvo destilovanej vody a </w:t>
      </w:r>
      <w:r>
        <w:rPr>
          <w:sz w:val="24"/>
          <w:szCs w:val="24"/>
        </w:rPr>
        <w:t>m</w:t>
      </w:r>
      <w:r w:rsidRPr="0039153D">
        <w:rPr>
          <w:sz w:val="24"/>
          <w:szCs w:val="24"/>
        </w:rPr>
        <w:t>iešaj</w:t>
      </w:r>
      <w:r>
        <w:rPr>
          <w:sz w:val="24"/>
          <w:szCs w:val="24"/>
        </w:rPr>
        <w:t>te</w:t>
      </w:r>
      <w:r w:rsidRPr="0039153D">
        <w:rPr>
          <w:sz w:val="24"/>
          <w:szCs w:val="24"/>
        </w:rPr>
        <w:t xml:space="preserve"> sklenou tyčinkou až do rozpustenia.</w:t>
      </w:r>
    </w:p>
    <w:p w14:paraId="1EBA1EBE" w14:textId="7D70879D" w:rsidR="0039153D" w:rsidRPr="0039153D" w:rsidRDefault="0039153D" w:rsidP="00830551">
      <w:pPr>
        <w:pStyle w:val="Odsekzoznamu"/>
        <w:numPr>
          <w:ilvl w:val="0"/>
          <w:numId w:val="13"/>
        </w:numPr>
        <w:spacing w:after="0"/>
        <w:rPr>
          <w:sz w:val="24"/>
          <w:szCs w:val="24"/>
        </w:rPr>
      </w:pPr>
      <w:r w:rsidRPr="0039153D">
        <w:rPr>
          <w:sz w:val="24"/>
          <w:szCs w:val="24"/>
        </w:rPr>
        <w:t>Roztok prenes</w:t>
      </w:r>
      <w:r>
        <w:rPr>
          <w:sz w:val="24"/>
          <w:szCs w:val="24"/>
        </w:rPr>
        <w:t>te</w:t>
      </w:r>
      <w:r w:rsidRPr="0039153D">
        <w:rPr>
          <w:sz w:val="24"/>
          <w:szCs w:val="24"/>
        </w:rPr>
        <w:t xml:space="preserve"> cez lievik do odmernej banky.</w:t>
      </w:r>
    </w:p>
    <w:p w14:paraId="7F495127" w14:textId="2E513A4E" w:rsidR="0039153D" w:rsidRPr="0039153D" w:rsidRDefault="0039153D" w:rsidP="00830551">
      <w:pPr>
        <w:pStyle w:val="Odsekzoznamu"/>
        <w:numPr>
          <w:ilvl w:val="0"/>
          <w:numId w:val="13"/>
        </w:numPr>
        <w:spacing w:after="0"/>
        <w:rPr>
          <w:sz w:val="24"/>
          <w:szCs w:val="24"/>
        </w:rPr>
      </w:pPr>
      <w:r w:rsidRPr="0039153D">
        <w:rPr>
          <w:sz w:val="24"/>
          <w:szCs w:val="24"/>
        </w:rPr>
        <w:t>Kadičku</w:t>
      </w:r>
      <w:r w:rsidR="00830551">
        <w:rPr>
          <w:sz w:val="24"/>
          <w:szCs w:val="24"/>
        </w:rPr>
        <w:t xml:space="preserve"> a sklenú tyčinku</w:t>
      </w:r>
      <w:r w:rsidRPr="0039153D">
        <w:rPr>
          <w:sz w:val="24"/>
          <w:szCs w:val="24"/>
        </w:rPr>
        <w:t xml:space="preserve"> niekoľkokrát vypláchni</w:t>
      </w:r>
      <w:r w:rsidR="00830551">
        <w:rPr>
          <w:sz w:val="24"/>
          <w:szCs w:val="24"/>
        </w:rPr>
        <w:t>te</w:t>
      </w:r>
      <w:r w:rsidRPr="0039153D">
        <w:rPr>
          <w:sz w:val="24"/>
          <w:szCs w:val="24"/>
        </w:rPr>
        <w:t xml:space="preserve"> destilovanou vodou a obsah vždy prenes</w:t>
      </w:r>
      <w:r>
        <w:rPr>
          <w:sz w:val="24"/>
          <w:szCs w:val="24"/>
        </w:rPr>
        <w:t>te</w:t>
      </w:r>
      <w:r w:rsidRPr="0039153D">
        <w:rPr>
          <w:sz w:val="24"/>
          <w:szCs w:val="24"/>
        </w:rPr>
        <w:t xml:space="preserve"> </w:t>
      </w:r>
      <w:r w:rsidR="00830551">
        <w:rPr>
          <w:sz w:val="24"/>
          <w:szCs w:val="24"/>
        </w:rPr>
        <w:t xml:space="preserve">z kadičky </w:t>
      </w:r>
      <w:r w:rsidRPr="0039153D">
        <w:rPr>
          <w:sz w:val="24"/>
          <w:szCs w:val="24"/>
        </w:rPr>
        <w:t>do odmernej banky.</w:t>
      </w:r>
    </w:p>
    <w:p w14:paraId="20549A8E" w14:textId="5C5DE79D" w:rsidR="0039153D" w:rsidRDefault="0039153D" w:rsidP="00830551">
      <w:pPr>
        <w:pStyle w:val="Odsekzoznamu"/>
        <w:numPr>
          <w:ilvl w:val="0"/>
          <w:numId w:val="13"/>
        </w:numPr>
        <w:spacing w:after="0"/>
        <w:rPr>
          <w:sz w:val="24"/>
          <w:szCs w:val="24"/>
        </w:rPr>
      </w:pPr>
      <w:r w:rsidRPr="0039153D">
        <w:rPr>
          <w:sz w:val="24"/>
          <w:szCs w:val="24"/>
        </w:rPr>
        <w:t>Pokračuj</w:t>
      </w:r>
      <w:r w:rsidR="00830551">
        <w:rPr>
          <w:sz w:val="24"/>
          <w:szCs w:val="24"/>
        </w:rPr>
        <w:t>te</w:t>
      </w:r>
      <w:r w:rsidRPr="0039153D">
        <w:rPr>
          <w:sz w:val="24"/>
          <w:szCs w:val="24"/>
        </w:rPr>
        <w:t>, kým je kadička prakticky bez zvyškov látky.</w:t>
      </w:r>
    </w:p>
    <w:p w14:paraId="10D93751" w14:textId="483B8A95" w:rsidR="00830551" w:rsidRDefault="00830551" w:rsidP="00830551">
      <w:pPr>
        <w:pStyle w:val="Odsekzoznamu"/>
        <w:numPr>
          <w:ilvl w:val="0"/>
          <w:numId w:val="13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Následne </w:t>
      </w:r>
      <w:r w:rsidR="000A237F">
        <w:rPr>
          <w:sz w:val="24"/>
          <w:szCs w:val="24"/>
        </w:rPr>
        <w:t>s</w:t>
      </w:r>
      <w:r>
        <w:rPr>
          <w:sz w:val="24"/>
          <w:szCs w:val="24"/>
        </w:rPr>
        <w:t xml:space="preserve">pláchnite </w:t>
      </w:r>
      <w:r w:rsidR="000A237F">
        <w:rPr>
          <w:sz w:val="24"/>
          <w:szCs w:val="24"/>
        </w:rPr>
        <w:t xml:space="preserve">vnútornú plochu </w:t>
      </w:r>
      <w:r>
        <w:rPr>
          <w:sz w:val="24"/>
          <w:szCs w:val="24"/>
        </w:rPr>
        <w:t>lievik</w:t>
      </w:r>
      <w:r w:rsidR="000A237F">
        <w:rPr>
          <w:sz w:val="24"/>
          <w:szCs w:val="24"/>
        </w:rPr>
        <w:t>a</w:t>
      </w:r>
      <w:r w:rsidR="00152957">
        <w:rPr>
          <w:sz w:val="24"/>
          <w:szCs w:val="24"/>
        </w:rPr>
        <w:t xml:space="preserve"> do odmernej banky</w:t>
      </w:r>
      <w:r>
        <w:rPr>
          <w:sz w:val="24"/>
          <w:szCs w:val="24"/>
        </w:rPr>
        <w:t>.</w:t>
      </w:r>
    </w:p>
    <w:p w14:paraId="3AA6E6A1" w14:textId="77777777" w:rsidR="00361357" w:rsidRDefault="00361357" w:rsidP="00361357">
      <w:pPr>
        <w:pStyle w:val="Odsekzoznamu"/>
        <w:spacing w:after="0"/>
        <w:rPr>
          <w:sz w:val="24"/>
          <w:szCs w:val="24"/>
        </w:rPr>
      </w:pPr>
    </w:p>
    <w:p w14:paraId="33E30384" w14:textId="774356D4" w:rsidR="0039153D" w:rsidRPr="000A237F" w:rsidRDefault="0039153D" w:rsidP="00830551">
      <w:pPr>
        <w:spacing w:after="0"/>
        <w:rPr>
          <w:sz w:val="24"/>
          <w:szCs w:val="24"/>
        </w:rPr>
      </w:pPr>
      <w:r w:rsidRPr="0039153D">
        <w:rPr>
          <w:b/>
          <w:bCs/>
          <w:sz w:val="24"/>
          <w:szCs w:val="24"/>
        </w:rPr>
        <w:t xml:space="preserve">Pozorovanie: </w:t>
      </w:r>
      <w:r w:rsidR="000A237F">
        <w:rPr>
          <w:sz w:val="24"/>
          <w:szCs w:val="24"/>
        </w:rPr>
        <w:t xml:space="preserve">Chlorid sodný sa </w:t>
      </w:r>
      <w:r w:rsidR="00A9778A">
        <w:rPr>
          <w:sz w:val="24"/>
          <w:szCs w:val="24"/>
        </w:rPr>
        <w:t xml:space="preserve">vo </w:t>
      </w:r>
      <w:r w:rsidR="000A237F">
        <w:rPr>
          <w:sz w:val="24"/>
          <w:szCs w:val="24"/>
        </w:rPr>
        <w:t>vode rozpúšťa/nerozpúšťa.</w:t>
      </w:r>
      <w:r w:rsidR="000A237F">
        <w:rPr>
          <w:b/>
          <w:bCs/>
          <w:sz w:val="24"/>
          <w:szCs w:val="24"/>
        </w:rPr>
        <w:t xml:space="preserve"> </w:t>
      </w:r>
      <w:r w:rsidR="000A237F">
        <w:rPr>
          <w:sz w:val="24"/>
          <w:szCs w:val="24"/>
        </w:rPr>
        <w:t>Po vypláchnutí kadičky destilovanou vodou sme pozorovali/ nepozorovali kryštáliky látky na jej dne.</w:t>
      </w:r>
    </w:p>
    <w:p w14:paraId="09AA2EF5" w14:textId="2494EBB7" w:rsidR="00830551" w:rsidRPr="0039153D" w:rsidRDefault="00830551" w:rsidP="00830551">
      <w:pPr>
        <w:spacing w:after="0"/>
        <w:rPr>
          <w:b/>
          <w:bCs/>
          <w:sz w:val="24"/>
          <w:szCs w:val="24"/>
        </w:rPr>
      </w:pPr>
    </w:p>
    <w:p w14:paraId="1BFC2B3E" w14:textId="1F25BE2B" w:rsidR="0039153D" w:rsidRDefault="0039153D" w:rsidP="00830551">
      <w:pPr>
        <w:spacing w:after="0"/>
        <w:rPr>
          <w:b/>
          <w:bCs/>
          <w:sz w:val="24"/>
          <w:szCs w:val="24"/>
        </w:rPr>
      </w:pPr>
      <w:r w:rsidRPr="0039153D">
        <w:rPr>
          <w:b/>
          <w:bCs/>
          <w:sz w:val="24"/>
          <w:szCs w:val="24"/>
        </w:rPr>
        <w:t xml:space="preserve">Záver: </w:t>
      </w:r>
    </w:p>
    <w:p w14:paraId="0B58099B" w14:textId="703D5D7D" w:rsidR="00830551" w:rsidRDefault="00830551" w:rsidP="00830551">
      <w:pPr>
        <w:pStyle w:val="Odsekzoznamu"/>
        <w:numPr>
          <w:ilvl w:val="0"/>
          <w:numId w:val="14"/>
        </w:numPr>
        <w:spacing w:after="0"/>
        <w:rPr>
          <w:sz w:val="24"/>
          <w:szCs w:val="24"/>
        </w:rPr>
      </w:pPr>
      <w:r w:rsidRPr="00830551">
        <w:rPr>
          <w:sz w:val="24"/>
          <w:szCs w:val="24"/>
        </w:rPr>
        <w:t>Čo znamená kvantitatívny prenos</w:t>
      </w:r>
      <w:r>
        <w:rPr>
          <w:sz w:val="24"/>
          <w:szCs w:val="24"/>
        </w:rPr>
        <w:t xml:space="preserve"> látky</w:t>
      </w:r>
      <w:r w:rsidRPr="00830551">
        <w:rPr>
          <w:sz w:val="24"/>
          <w:szCs w:val="24"/>
        </w:rPr>
        <w:t>?</w:t>
      </w:r>
    </w:p>
    <w:p w14:paraId="4700EA09" w14:textId="248CA724" w:rsidR="00830551" w:rsidRPr="00830551" w:rsidRDefault="00830551" w:rsidP="00830551">
      <w:pPr>
        <w:pStyle w:val="Odsekzoznamu"/>
        <w:spacing w:after="0"/>
        <w:rPr>
          <w:sz w:val="24"/>
          <w:szCs w:val="24"/>
        </w:rPr>
      </w:pPr>
      <w:r>
        <w:rPr>
          <w:sz w:val="24"/>
          <w:szCs w:val="24"/>
        </w:rPr>
        <w:t>.........................................................................................................................................</w:t>
      </w:r>
    </w:p>
    <w:p w14:paraId="19EF908B" w14:textId="23C4FD74" w:rsidR="00830551" w:rsidRDefault="00830551" w:rsidP="00830551">
      <w:pPr>
        <w:pStyle w:val="Odsekzoznamu"/>
        <w:numPr>
          <w:ilvl w:val="0"/>
          <w:numId w:val="14"/>
        </w:numPr>
        <w:spacing w:after="0"/>
        <w:rPr>
          <w:sz w:val="24"/>
          <w:szCs w:val="24"/>
        </w:rPr>
      </w:pPr>
      <w:r w:rsidRPr="00830551">
        <w:rPr>
          <w:sz w:val="24"/>
          <w:szCs w:val="24"/>
        </w:rPr>
        <w:t>Prečo pomôcky použité pri prenose oplachuje</w:t>
      </w:r>
      <w:r w:rsidR="00152957">
        <w:rPr>
          <w:sz w:val="24"/>
          <w:szCs w:val="24"/>
        </w:rPr>
        <w:t>t</w:t>
      </w:r>
      <w:r w:rsidRPr="00830551">
        <w:rPr>
          <w:sz w:val="24"/>
          <w:szCs w:val="24"/>
        </w:rPr>
        <w:t>e?</w:t>
      </w:r>
    </w:p>
    <w:p w14:paraId="6DD431E6" w14:textId="670961B5" w:rsidR="00830551" w:rsidRPr="00830551" w:rsidRDefault="00830551" w:rsidP="00830551">
      <w:pPr>
        <w:spacing w:after="0"/>
        <w:ind w:left="360"/>
        <w:rPr>
          <w:sz w:val="24"/>
          <w:szCs w:val="24"/>
        </w:rPr>
      </w:pPr>
      <w:r>
        <w:rPr>
          <w:sz w:val="24"/>
          <w:szCs w:val="24"/>
        </w:rPr>
        <w:t xml:space="preserve">      ..........................................................................................................................................</w:t>
      </w:r>
    </w:p>
    <w:p w14:paraId="21EAE507" w14:textId="0AB52204" w:rsidR="00830551" w:rsidRDefault="00830551" w:rsidP="00830551">
      <w:pPr>
        <w:pStyle w:val="Odsekzoznamu"/>
        <w:numPr>
          <w:ilvl w:val="0"/>
          <w:numId w:val="14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Aký objem kadičky použije</w:t>
      </w:r>
      <w:r w:rsidR="00152957">
        <w:rPr>
          <w:sz w:val="24"/>
          <w:szCs w:val="24"/>
        </w:rPr>
        <w:t>t</w:t>
      </w:r>
      <w:r>
        <w:rPr>
          <w:sz w:val="24"/>
          <w:szCs w:val="24"/>
        </w:rPr>
        <w:t xml:space="preserve">e na prenos látky do </w:t>
      </w:r>
      <w:r w:rsidR="00A9778A">
        <w:rPr>
          <w:sz w:val="24"/>
          <w:szCs w:val="24"/>
        </w:rPr>
        <w:t xml:space="preserve">príslušnej </w:t>
      </w:r>
      <w:r>
        <w:rPr>
          <w:sz w:val="24"/>
          <w:szCs w:val="24"/>
        </w:rPr>
        <w:t xml:space="preserve">odmernej banky? </w:t>
      </w:r>
    </w:p>
    <w:p w14:paraId="1E33C1DF" w14:textId="04FBD82F" w:rsidR="00830551" w:rsidRPr="00830551" w:rsidRDefault="00830551" w:rsidP="00830551">
      <w:pPr>
        <w:pStyle w:val="Odsekzoznamu"/>
        <w:spacing w:after="0"/>
        <w:rPr>
          <w:sz w:val="24"/>
          <w:szCs w:val="24"/>
        </w:rPr>
      </w:pPr>
      <w:r>
        <w:rPr>
          <w:sz w:val="24"/>
          <w:szCs w:val="24"/>
        </w:rPr>
        <w:t>.........................................................................................................................................</w:t>
      </w:r>
    </w:p>
    <w:p w14:paraId="7DCF96DC" w14:textId="1457B69A" w:rsidR="00C65E1A" w:rsidRPr="006A1D82" w:rsidRDefault="00C65E1A" w:rsidP="00830551">
      <w:pPr>
        <w:spacing w:after="0"/>
        <w:jc w:val="center"/>
        <w:rPr>
          <w:sz w:val="24"/>
          <w:szCs w:val="24"/>
        </w:rPr>
      </w:pPr>
    </w:p>
    <w:p w14:paraId="5E47AE82" w14:textId="6BE2BC80" w:rsidR="00C65E1A" w:rsidRDefault="00830551" w:rsidP="00830551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Stanovište č. 4 </w:t>
      </w:r>
      <w:r w:rsidRPr="00830551">
        <w:rPr>
          <w:b/>
          <w:color w:val="1F497D" w:themeColor="text2"/>
          <w:sz w:val="24"/>
          <w:szCs w:val="24"/>
        </w:rPr>
        <w:t>TRAF RYSKU</w:t>
      </w:r>
    </w:p>
    <w:p w14:paraId="72B21F15" w14:textId="0D0CED52" w:rsidR="00830551" w:rsidRDefault="00830551" w:rsidP="00830551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Úloha: </w:t>
      </w:r>
      <w:r w:rsidRPr="00830551">
        <w:rPr>
          <w:bCs/>
          <w:sz w:val="24"/>
          <w:szCs w:val="24"/>
        </w:rPr>
        <w:t xml:space="preserve">Doplňte odmernú banku </w:t>
      </w:r>
      <w:r w:rsidR="00152957">
        <w:rPr>
          <w:bCs/>
          <w:sz w:val="24"/>
          <w:szCs w:val="24"/>
        </w:rPr>
        <w:t xml:space="preserve">s chloridom sodným </w:t>
      </w:r>
      <w:r w:rsidRPr="00830551">
        <w:rPr>
          <w:bCs/>
          <w:sz w:val="24"/>
          <w:szCs w:val="24"/>
        </w:rPr>
        <w:t>presne po rysku.</w:t>
      </w:r>
    </w:p>
    <w:p w14:paraId="1E2C58EB" w14:textId="20C19AB7" w:rsidR="00830551" w:rsidRDefault="00830551" w:rsidP="00830551">
      <w:pPr>
        <w:spacing w:after="0"/>
        <w:rPr>
          <w:b/>
          <w:sz w:val="24"/>
          <w:szCs w:val="24"/>
        </w:rPr>
      </w:pPr>
    </w:p>
    <w:p w14:paraId="623D9FBE" w14:textId="6A784A10" w:rsidR="00830551" w:rsidRPr="00830551" w:rsidRDefault="00830551" w:rsidP="00830551">
      <w:pPr>
        <w:spacing w:after="0"/>
        <w:rPr>
          <w:bCs/>
          <w:sz w:val="24"/>
          <w:szCs w:val="24"/>
        </w:rPr>
      </w:pPr>
      <w:r>
        <w:rPr>
          <w:b/>
          <w:sz w:val="24"/>
          <w:szCs w:val="24"/>
        </w:rPr>
        <w:t xml:space="preserve">Pomôcky: </w:t>
      </w:r>
      <w:r w:rsidRPr="00830551">
        <w:rPr>
          <w:bCs/>
          <w:sz w:val="24"/>
          <w:szCs w:val="24"/>
        </w:rPr>
        <w:t xml:space="preserve">odmerná banka, </w:t>
      </w:r>
      <w:r w:rsidR="00361357">
        <w:rPr>
          <w:bCs/>
          <w:sz w:val="24"/>
          <w:szCs w:val="24"/>
        </w:rPr>
        <w:t>P</w:t>
      </w:r>
      <w:r w:rsidRPr="00830551">
        <w:rPr>
          <w:bCs/>
          <w:sz w:val="24"/>
          <w:szCs w:val="24"/>
        </w:rPr>
        <w:t>asteurova pipeta</w:t>
      </w:r>
      <w:r w:rsidR="00152957">
        <w:rPr>
          <w:bCs/>
          <w:sz w:val="24"/>
          <w:szCs w:val="24"/>
        </w:rPr>
        <w:t>, kadička, zátka</w:t>
      </w:r>
    </w:p>
    <w:p w14:paraId="75E1CE1E" w14:textId="36411823" w:rsidR="00830551" w:rsidRPr="00361357" w:rsidRDefault="00830551" w:rsidP="00830551">
      <w:pPr>
        <w:spacing w:after="0"/>
        <w:rPr>
          <w:bCs/>
          <w:sz w:val="24"/>
          <w:szCs w:val="24"/>
        </w:rPr>
      </w:pPr>
      <w:r>
        <w:rPr>
          <w:b/>
          <w:sz w:val="24"/>
          <w:szCs w:val="24"/>
        </w:rPr>
        <w:t xml:space="preserve">Chemikálie: </w:t>
      </w:r>
      <w:r w:rsidR="00361357" w:rsidRPr="00361357">
        <w:rPr>
          <w:bCs/>
          <w:sz w:val="24"/>
          <w:szCs w:val="24"/>
        </w:rPr>
        <w:t>destilovaná voda</w:t>
      </w:r>
    </w:p>
    <w:p w14:paraId="34B3AE37" w14:textId="77777777" w:rsidR="00830551" w:rsidRDefault="00830551" w:rsidP="00830551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Postup:</w:t>
      </w:r>
    </w:p>
    <w:p w14:paraId="4C2DA4C7" w14:textId="43392651" w:rsidR="00361357" w:rsidRPr="00361357" w:rsidRDefault="00361357" w:rsidP="00361357">
      <w:pPr>
        <w:pStyle w:val="Odsekzoznamu"/>
        <w:numPr>
          <w:ilvl w:val="0"/>
          <w:numId w:val="15"/>
        </w:numPr>
        <w:spacing w:after="0"/>
        <w:rPr>
          <w:bCs/>
          <w:sz w:val="24"/>
          <w:szCs w:val="24"/>
        </w:rPr>
      </w:pPr>
      <w:r w:rsidRPr="00361357">
        <w:rPr>
          <w:bCs/>
          <w:sz w:val="24"/>
          <w:szCs w:val="24"/>
        </w:rPr>
        <w:t>Do odmernej banky nalej</w:t>
      </w:r>
      <w:r>
        <w:rPr>
          <w:bCs/>
          <w:sz w:val="24"/>
          <w:szCs w:val="24"/>
        </w:rPr>
        <w:t>te</w:t>
      </w:r>
      <w:r w:rsidRPr="00361357">
        <w:rPr>
          <w:bCs/>
          <w:sz w:val="24"/>
          <w:szCs w:val="24"/>
        </w:rPr>
        <w:t xml:space="preserve"> vodu </w:t>
      </w:r>
      <w:r w:rsidR="00152957">
        <w:rPr>
          <w:bCs/>
          <w:sz w:val="24"/>
          <w:szCs w:val="24"/>
        </w:rPr>
        <w:t xml:space="preserve">kadičkou </w:t>
      </w:r>
      <w:r w:rsidRPr="00361357">
        <w:rPr>
          <w:bCs/>
          <w:sz w:val="24"/>
          <w:szCs w:val="24"/>
        </w:rPr>
        <w:t>približne 1–2 cm pod rysku.</w:t>
      </w:r>
    </w:p>
    <w:p w14:paraId="302BE5AF" w14:textId="4C40C307" w:rsidR="00361357" w:rsidRPr="00361357" w:rsidRDefault="00361357" w:rsidP="00530AF7">
      <w:pPr>
        <w:pStyle w:val="Odsekzoznamu"/>
        <w:numPr>
          <w:ilvl w:val="0"/>
          <w:numId w:val="15"/>
        </w:numPr>
        <w:spacing w:after="0"/>
        <w:rPr>
          <w:bCs/>
          <w:sz w:val="24"/>
          <w:szCs w:val="24"/>
        </w:rPr>
      </w:pPr>
      <w:r w:rsidRPr="00361357">
        <w:rPr>
          <w:bCs/>
          <w:sz w:val="24"/>
          <w:szCs w:val="24"/>
        </w:rPr>
        <w:t>Položte banku na rovnú plochu a oko umiestni</w:t>
      </w:r>
      <w:r>
        <w:rPr>
          <w:bCs/>
          <w:sz w:val="24"/>
          <w:szCs w:val="24"/>
        </w:rPr>
        <w:t>te</w:t>
      </w:r>
      <w:r w:rsidRPr="00361357">
        <w:rPr>
          <w:bCs/>
          <w:sz w:val="24"/>
          <w:szCs w:val="24"/>
        </w:rPr>
        <w:t xml:space="preserve"> do výšky rysky.</w:t>
      </w:r>
    </w:p>
    <w:p w14:paraId="5986153E" w14:textId="2B438DE2" w:rsidR="00361357" w:rsidRPr="00361357" w:rsidRDefault="00361357" w:rsidP="00074B5A">
      <w:pPr>
        <w:pStyle w:val="Odsekzoznamu"/>
        <w:numPr>
          <w:ilvl w:val="0"/>
          <w:numId w:val="15"/>
        </w:numPr>
        <w:spacing w:after="0"/>
        <w:rPr>
          <w:bCs/>
          <w:sz w:val="24"/>
          <w:szCs w:val="24"/>
        </w:rPr>
      </w:pPr>
      <w:r w:rsidRPr="00361357">
        <w:rPr>
          <w:bCs/>
          <w:sz w:val="24"/>
          <w:szCs w:val="24"/>
        </w:rPr>
        <w:t xml:space="preserve">Pomocou </w:t>
      </w:r>
      <w:r>
        <w:rPr>
          <w:bCs/>
          <w:sz w:val="24"/>
          <w:szCs w:val="24"/>
        </w:rPr>
        <w:t xml:space="preserve">Pasteurovej </w:t>
      </w:r>
      <w:proofErr w:type="spellStart"/>
      <w:r w:rsidRPr="00361357">
        <w:rPr>
          <w:bCs/>
          <w:sz w:val="24"/>
          <w:szCs w:val="24"/>
        </w:rPr>
        <w:t>pipet</w:t>
      </w:r>
      <w:r>
        <w:rPr>
          <w:bCs/>
          <w:sz w:val="24"/>
          <w:szCs w:val="24"/>
        </w:rPr>
        <w:t>k</w:t>
      </w:r>
      <w:r w:rsidRPr="00361357">
        <w:rPr>
          <w:bCs/>
          <w:sz w:val="24"/>
          <w:szCs w:val="24"/>
        </w:rPr>
        <w:t>y</w:t>
      </w:r>
      <w:proofErr w:type="spellEnd"/>
      <w:r w:rsidRPr="00361357">
        <w:rPr>
          <w:bCs/>
          <w:sz w:val="24"/>
          <w:szCs w:val="24"/>
        </w:rPr>
        <w:t xml:space="preserve"> pridávajte vodu po kvapkách a na</w:t>
      </w:r>
      <w:r>
        <w:rPr>
          <w:bCs/>
          <w:sz w:val="24"/>
          <w:szCs w:val="24"/>
        </w:rPr>
        <w:t>s</w:t>
      </w:r>
      <w:r w:rsidRPr="00361357">
        <w:rPr>
          <w:bCs/>
          <w:sz w:val="24"/>
          <w:szCs w:val="24"/>
        </w:rPr>
        <w:t>tav</w:t>
      </w:r>
      <w:r>
        <w:rPr>
          <w:bCs/>
          <w:sz w:val="24"/>
          <w:szCs w:val="24"/>
        </w:rPr>
        <w:t>te</w:t>
      </w:r>
      <w:r w:rsidRPr="00361357">
        <w:rPr>
          <w:bCs/>
          <w:sz w:val="24"/>
          <w:szCs w:val="24"/>
        </w:rPr>
        <w:t xml:space="preserve"> hladinu tak, aby spodný okraj menisku presne zodpovedal ryske.</w:t>
      </w:r>
    </w:p>
    <w:p w14:paraId="1BF8BEEE" w14:textId="54B8A8B4" w:rsidR="00361357" w:rsidRPr="00152957" w:rsidRDefault="00361357" w:rsidP="00694ACA">
      <w:pPr>
        <w:pStyle w:val="Odsekzoznamu"/>
        <w:numPr>
          <w:ilvl w:val="0"/>
          <w:numId w:val="15"/>
        </w:numPr>
        <w:spacing w:after="0"/>
        <w:rPr>
          <w:bCs/>
          <w:sz w:val="24"/>
          <w:szCs w:val="24"/>
        </w:rPr>
      </w:pPr>
      <w:r w:rsidRPr="00152957">
        <w:rPr>
          <w:bCs/>
          <w:sz w:val="24"/>
          <w:szCs w:val="24"/>
        </w:rPr>
        <w:t>Skontrolujte výsledok</w:t>
      </w:r>
      <w:r w:rsidR="00152957" w:rsidRPr="00152957">
        <w:rPr>
          <w:bCs/>
          <w:sz w:val="24"/>
          <w:szCs w:val="24"/>
        </w:rPr>
        <w:t>, b</w:t>
      </w:r>
      <w:r w:rsidRPr="00152957">
        <w:rPr>
          <w:bCs/>
          <w:sz w:val="24"/>
          <w:szCs w:val="24"/>
        </w:rPr>
        <w:t>anku uzatvor</w:t>
      </w:r>
      <w:r w:rsidR="00152957" w:rsidRPr="00152957">
        <w:rPr>
          <w:bCs/>
          <w:sz w:val="24"/>
          <w:szCs w:val="24"/>
        </w:rPr>
        <w:t>t</w:t>
      </w:r>
      <w:r w:rsidRPr="00152957">
        <w:rPr>
          <w:bCs/>
          <w:sz w:val="24"/>
          <w:szCs w:val="24"/>
        </w:rPr>
        <w:t>e zátkou a premieša</w:t>
      </w:r>
      <w:r w:rsidR="00152957" w:rsidRPr="00152957">
        <w:rPr>
          <w:bCs/>
          <w:sz w:val="24"/>
          <w:szCs w:val="24"/>
        </w:rPr>
        <w:t>jt</w:t>
      </w:r>
      <w:r w:rsidRPr="00152957">
        <w:rPr>
          <w:bCs/>
          <w:sz w:val="24"/>
          <w:szCs w:val="24"/>
        </w:rPr>
        <w:t>e.</w:t>
      </w:r>
    </w:p>
    <w:p w14:paraId="754409D4" w14:textId="77777777" w:rsidR="00361357" w:rsidRPr="00361357" w:rsidRDefault="00361357" w:rsidP="00361357">
      <w:pPr>
        <w:pStyle w:val="Odsekzoznamu"/>
        <w:spacing w:after="0"/>
        <w:rPr>
          <w:bCs/>
          <w:sz w:val="24"/>
          <w:szCs w:val="24"/>
        </w:rPr>
      </w:pPr>
    </w:p>
    <w:p w14:paraId="78DDCDF6" w14:textId="79D20474" w:rsidR="00830551" w:rsidRPr="00361357" w:rsidRDefault="00830551" w:rsidP="00830551">
      <w:pPr>
        <w:spacing w:after="0"/>
        <w:rPr>
          <w:bCs/>
          <w:sz w:val="24"/>
          <w:szCs w:val="24"/>
        </w:rPr>
      </w:pPr>
      <w:r>
        <w:rPr>
          <w:b/>
          <w:sz w:val="24"/>
          <w:szCs w:val="24"/>
        </w:rPr>
        <w:t xml:space="preserve">Pozorovanie: </w:t>
      </w:r>
      <w:r w:rsidR="00361357" w:rsidRPr="00361357">
        <w:rPr>
          <w:bCs/>
          <w:sz w:val="24"/>
          <w:szCs w:val="24"/>
        </w:rPr>
        <w:t>Meniskus vody má tvar...................</w:t>
      </w:r>
      <w:r w:rsidR="00361357" w:rsidRPr="00361357">
        <w:t xml:space="preserve"> </w:t>
      </w:r>
      <w:r w:rsidR="00361357" w:rsidRPr="00361357">
        <w:rPr>
          <w:bCs/>
          <w:sz w:val="24"/>
          <w:szCs w:val="24"/>
        </w:rPr>
        <w:t>Po doplnení po rysku sa spodný okraj menisku nachádza ..................................</w:t>
      </w:r>
      <w:r w:rsidR="000A237F">
        <w:rPr>
          <w:bCs/>
          <w:sz w:val="24"/>
          <w:szCs w:val="24"/>
        </w:rPr>
        <w:t>..</w:t>
      </w:r>
      <w:r w:rsidR="00361357" w:rsidRPr="00361357">
        <w:rPr>
          <w:bCs/>
          <w:sz w:val="24"/>
          <w:szCs w:val="24"/>
        </w:rPr>
        <w:t>....</w:t>
      </w:r>
      <w:r w:rsidR="00361357">
        <w:rPr>
          <w:bCs/>
          <w:sz w:val="24"/>
          <w:szCs w:val="24"/>
        </w:rPr>
        <w:t>Keď sa pozerám</w:t>
      </w:r>
      <w:r w:rsidR="00152957">
        <w:rPr>
          <w:bCs/>
          <w:sz w:val="24"/>
          <w:szCs w:val="24"/>
        </w:rPr>
        <w:t>e</w:t>
      </w:r>
      <w:r w:rsidR="00361357">
        <w:rPr>
          <w:bCs/>
          <w:sz w:val="24"/>
          <w:szCs w:val="24"/>
        </w:rPr>
        <w:t xml:space="preserve"> na rysku banky z hora a zdola je/ nie</w:t>
      </w:r>
      <w:r w:rsidR="00B83226">
        <w:rPr>
          <w:bCs/>
          <w:sz w:val="24"/>
          <w:szCs w:val="24"/>
        </w:rPr>
        <w:t xml:space="preserve"> </w:t>
      </w:r>
      <w:r w:rsidR="00361357">
        <w:rPr>
          <w:bCs/>
          <w:sz w:val="24"/>
          <w:szCs w:val="24"/>
        </w:rPr>
        <w:t>je výsledok rovnaký.</w:t>
      </w:r>
    </w:p>
    <w:p w14:paraId="51BC7B5D" w14:textId="77777777" w:rsidR="00361357" w:rsidRDefault="00361357" w:rsidP="00830551">
      <w:pPr>
        <w:spacing w:after="0"/>
        <w:rPr>
          <w:b/>
          <w:sz w:val="24"/>
          <w:szCs w:val="24"/>
        </w:rPr>
      </w:pPr>
    </w:p>
    <w:p w14:paraId="1277DA6C" w14:textId="1E6EE0CF" w:rsidR="00830551" w:rsidRDefault="00830551" w:rsidP="00830551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Záver: </w:t>
      </w:r>
    </w:p>
    <w:p w14:paraId="0C35B464" w14:textId="6A16B2F5" w:rsidR="00152957" w:rsidRPr="00B83226" w:rsidRDefault="00152957" w:rsidP="00CD32FA">
      <w:pPr>
        <w:pStyle w:val="Odsekzoznamu"/>
        <w:numPr>
          <w:ilvl w:val="0"/>
          <w:numId w:val="17"/>
        </w:numPr>
        <w:spacing w:after="0"/>
        <w:rPr>
          <w:sz w:val="24"/>
          <w:szCs w:val="24"/>
        </w:rPr>
      </w:pPr>
      <w:r w:rsidRPr="00B83226">
        <w:rPr>
          <w:sz w:val="24"/>
          <w:szCs w:val="24"/>
        </w:rPr>
        <w:t>Čo je meniskus?</w:t>
      </w:r>
      <w:r w:rsidR="00B83226">
        <w:rPr>
          <w:sz w:val="24"/>
          <w:szCs w:val="24"/>
        </w:rPr>
        <w:t>.......</w:t>
      </w:r>
      <w:r w:rsidRPr="00B83226">
        <w:rPr>
          <w:sz w:val="24"/>
          <w:szCs w:val="24"/>
        </w:rPr>
        <w:t>.......................................................................................................</w:t>
      </w:r>
    </w:p>
    <w:p w14:paraId="7946C771" w14:textId="3F3C79A5" w:rsidR="00152957" w:rsidRDefault="00152957" w:rsidP="00152957">
      <w:pPr>
        <w:pStyle w:val="Odsekzoznamu"/>
        <w:numPr>
          <w:ilvl w:val="0"/>
          <w:numId w:val="17"/>
        </w:numPr>
        <w:spacing w:after="0"/>
        <w:rPr>
          <w:sz w:val="24"/>
          <w:szCs w:val="24"/>
        </w:rPr>
      </w:pPr>
      <w:r w:rsidRPr="00152957">
        <w:rPr>
          <w:sz w:val="24"/>
          <w:szCs w:val="24"/>
        </w:rPr>
        <w:t>Prečo sa na hladinu kvapaliny pozerá</w:t>
      </w:r>
      <w:r>
        <w:rPr>
          <w:sz w:val="24"/>
          <w:szCs w:val="24"/>
        </w:rPr>
        <w:t>t</w:t>
      </w:r>
      <w:r w:rsidRPr="00152957">
        <w:rPr>
          <w:sz w:val="24"/>
          <w:szCs w:val="24"/>
        </w:rPr>
        <w:t>e vo výške očí?</w:t>
      </w:r>
    </w:p>
    <w:p w14:paraId="096BEC06" w14:textId="360A3F50" w:rsidR="00152957" w:rsidRDefault="00152957" w:rsidP="00152957">
      <w:pPr>
        <w:pStyle w:val="Odsekzoznamu"/>
        <w:spacing w:after="0"/>
        <w:rPr>
          <w:sz w:val="24"/>
          <w:szCs w:val="24"/>
        </w:rPr>
      </w:pPr>
      <w:r>
        <w:rPr>
          <w:sz w:val="24"/>
          <w:szCs w:val="24"/>
        </w:rPr>
        <w:t>.........................................................................................................................................</w:t>
      </w:r>
    </w:p>
    <w:p w14:paraId="21F00C7A" w14:textId="5A8F972B" w:rsidR="00A9778A" w:rsidRPr="00A9778A" w:rsidRDefault="00A9778A" w:rsidP="00A9778A">
      <w:pPr>
        <w:pStyle w:val="Odsekzoznamu"/>
        <w:numPr>
          <w:ilvl w:val="0"/>
          <w:numId w:val="17"/>
        </w:numPr>
        <w:rPr>
          <w:bCs/>
          <w:sz w:val="24"/>
          <w:szCs w:val="24"/>
        </w:rPr>
      </w:pPr>
      <w:r w:rsidRPr="00A9778A">
        <w:rPr>
          <w:bCs/>
          <w:sz w:val="24"/>
          <w:szCs w:val="24"/>
        </w:rPr>
        <w:t>Ako nazývame chybu spôsobenú nesprávnou polohou oka pri odčítavaní?</w:t>
      </w:r>
      <w:r>
        <w:rPr>
          <w:bCs/>
          <w:sz w:val="24"/>
          <w:szCs w:val="24"/>
        </w:rPr>
        <w:t>..</w:t>
      </w:r>
      <w:r w:rsidRPr="00A9778A">
        <w:rPr>
          <w:bCs/>
          <w:sz w:val="24"/>
          <w:szCs w:val="24"/>
        </w:rPr>
        <w:t>.................</w:t>
      </w:r>
    </w:p>
    <w:p w14:paraId="20851BBE" w14:textId="70F8427C" w:rsidR="00152957" w:rsidRPr="00B83226" w:rsidRDefault="00152957" w:rsidP="00D12886">
      <w:pPr>
        <w:pStyle w:val="Odsekzoznamu"/>
        <w:numPr>
          <w:ilvl w:val="0"/>
          <w:numId w:val="17"/>
        </w:numPr>
        <w:spacing w:after="0"/>
        <w:rPr>
          <w:sz w:val="24"/>
          <w:szCs w:val="24"/>
        </w:rPr>
      </w:pPr>
      <w:r w:rsidRPr="00B83226">
        <w:rPr>
          <w:sz w:val="24"/>
          <w:szCs w:val="24"/>
        </w:rPr>
        <w:t>Ktorú časť menisku odčítavate pri bežných vodných roztokoch?</w:t>
      </w:r>
      <w:r w:rsidR="00B83226">
        <w:rPr>
          <w:sz w:val="24"/>
          <w:szCs w:val="24"/>
        </w:rPr>
        <w:t>..</w:t>
      </w:r>
      <w:r w:rsidRPr="00B83226">
        <w:rPr>
          <w:sz w:val="24"/>
          <w:szCs w:val="24"/>
        </w:rPr>
        <w:t>..................................</w:t>
      </w:r>
    </w:p>
    <w:p w14:paraId="229457B6" w14:textId="0729D537" w:rsidR="00361357" w:rsidRDefault="00152957" w:rsidP="00152957">
      <w:pPr>
        <w:pStyle w:val="Odsekzoznamu"/>
        <w:numPr>
          <w:ilvl w:val="0"/>
          <w:numId w:val="17"/>
        </w:numPr>
        <w:spacing w:after="0"/>
        <w:rPr>
          <w:sz w:val="24"/>
          <w:szCs w:val="24"/>
        </w:rPr>
      </w:pPr>
      <w:r w:rsidRPr="00152957">
        <w:rPr>
          <w:sz w:val="24"/>
          <w:szCs w:val="24"/>
        </w:rPr>
        <w:t xml:space="preserve">Prečo je poslednú časť kvapaliny vhodné pridávať </w:t>
      </w:r>
      <w:proofErr w:type="spellStart"/>
      <w:r>
        <w:rPr>
          <w:sz w:val="24"/>
          <w:szCs w:val="24"/>
        </w:rPr>
        <w:t>Pasterovou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pipetkou</w:t>
      </w:r>
      <w:proofErr w:type="spellEnd"/>
      <w:r w:rsidRPr="00152957">
        <w:rPr>
          <w:sz w:val="24"/>
          <w:szCs w:val="24"/>
        </w:rPr>
        <w:t>?</w:t>
      </w:r>
    </w:p>
    <w:p w14:paraId="487D6527" w14:textId="609B49E6" w:rsidR="00152957" w:rsidRPr="00152957" w:rsidRDefault="00152957" w:rsidP="00152957">
      <w:pPr>
        <w:pStyle w:val="Odsekzoznamu"/>
        <w:spacing w:after="0"/>
        <w:rPr>
          <w:sz w:val="24"/>
          <w:szCs w:val="24"/>
        </w:rPr>
      </w:pPr>
      <w:r>
        <w:rPr>
          <w:sz w:val="24"/>
          <w:szCs w:val="24"/>
        </w:rPr>
        <w:t>.........................................................................................................................................</w:t>
      </w:r>
    </w:p>
    <w:p w14:paraId="2F0E04D7" w14:textId="1EF8C949" w:rsidR="00830551" w:rsidRDefault="00830551" w:rsidP="00830551">
      <w:pPr>
        <w:spacing w:after="0"/>
        <w:rPr>
          <w:b/>
          <w:sz w:val="24"/>
          <w:szCs w:val="24"/>
        </w:rPr>
      </w:pPr>
    </w:p>
    <w:p w14:paraId="2D8EB72B" w14:textId="7D92A9FE" w:rsidR="00830551" w:rsidRPr="00152957" w:rsidRDefault="00830551" w:rsidP="00830551">
      <w:pPr>
        <w:spacing w:after="0"/>
        <w:rPr>
          <w:b/>
          <w:color w:val="1F497D" w:themeColor="text2"/>
          <w:sz w:val="24"/>
          <w:szCs w:val="24"/>
        </w:rPr>
      </w:pPr>
      <w:r>
        <w:rPr>
          <w:b/>
          <w:sz w:val="24"/>
          <w:szCs w:val="24"/>
        </w:rPr>
        <w:t>Stanovište č: 5</w:t>
      </w:r>
      <w:r w:rsidR="00152957" w:rsidRPr="00152957">
        <w:t xml:space="preserve"> </w:t>
      </w:r>
      <w:r w:rsidR="00152957" w:rsidRPr="00152957">
        <w:rPr>
          <w:b/>
          <w:color w:val="1F497D" w:themeColor="text2"/>
          <w:sz w:val="24"/>
          <w:szCs w:val="24"/>
        </w:rPr>
        <w:t>MENISKUS – LABORATÓRNE OKO</w:t>
      </w:r>
    </w:p>
    <w:p w14:paraId="5186B39D" w14:textId="43F221D8" w:rsidR="00152957" w:rsidRPr="00152957" w:rsidRDefault="00830551" w:rsidP="00152957">
      <w:pPr>
        <w:spacing w:after="0"/>
        <w:rPr>
          <w:b/>
          <w:sz w:val="24"/>
          <w:szCs w:val="24"/>
        </w:rPr>
      </w:pPr>
      <w:r w:rsidRPr="00830551">
        <w:rPr>
          <w:b/>
          <w:sz w:val="24"/>
          <w:szCs w:val="24"/>
        </w:rPr>
        <w:t xml:space="preserve">Úloha: </w:t>
      </w:r>
      <w:r w:rsidR="00152957" w:rsidRPr="00152957">
        <w:rPr>
          <w:bCs/>
          <w:sz w:val="24"/>
          <w:szCs w:val="24"/>
        </w:rPr>
        <w:t xml:space="preserve">Správne </w:t>
      </w:r>
      <w:r w:rsidR="00152957">
        <w:rPr>
          <w:bCs/>
          <w:sz w:val="24"/>
          <w:szCs w:val="24"/>
        </w:rPr>
        <w:t>odmerajte</w:t>
      </w:r>
      <w:r w:rsidR="00152957" w:rsidRPr="00152957">
        <w:rPr>
          <w:bCs/>
          <w:sz w:val="24"/>
          <w:szCs w:val="24"/>
        </w:rPr>
        <w:t xml:space="preserve"> objem kvapaliny </w:t>
      </w:r>
      <w:r w:rsidR="00152957">
        <w:rPr>
          <w:bCs/>
          <w:sz w:val="24"/>
          <w:szCs w:val="24"/>
        </w:rPr>
        <w:t xml:space="preserve">odmernými valcami </w:t>
      </w:r>
      <w:r w:rsidR="00152957" w:rsidRPr="00152957">
        <w:rPr>
          <w:bCs/>
          <w:sz w:val="24"/>
          <w:szCs w:val="24"/>
        </w:rPr>
        <w:t>s rôznymi objemami</w:t>
      </w:r>
    </w:p>
    <w:p w14:paraId="2E316F78" w14:textId="1AAEC8C1" w:rsidR="00830551" w:rsidRPr="00830551" w:rsidRDefault="00830551" w:rsidP="00830551">
      <w:pPr>
        <w:spacing w:after="0"/>
        <w:rPr>
          <w:b/>
          <w:sz w:val="24"/>
          <w:szCs w:val="24"/>
        </w:rPr>
      </w:pPr>
    </w:p>
    <w:p w14:paraId="21F37876" w14:textId="0B5E53C8" w:rsidR="00830551" w:rsidRPr="00830551" w:rsidRDefault="00830551" w:rsidP="00830551">
      <w:pPr>
        <w:spacing w:after="0"/>
        <w:rPr>
          <w:b/>
          <w:sz w:val="24"/>
          <w:szCs w:val="24"/>
        </w:rPr>
      </w:pPr>
      <w:r w:rsidRPr="00830551">
        <w:rPr>
          <w:b/>
          <w:sz w:val="24"/>
          <w:szCs w:val="24"/>
        </w:rPr>
        <w:t xml:space="preserve">Pomôcky: </w:t>
      </w:r>
      <w:r w:rsidR="00152957" w:rsidRPr="00152957">
        <w:rPr>
          <w:bCs/>
          <w:sz w:val="24"/>
          <w:szCs w:val="24"/>
        </w:rPr>
        <w:t>odmern</w:t>
      </w:r>
      <w:r w:rsidR="00152957">
        <w:rPr>
          <w:bCs/>
          <w:sz w:val="24"/>
          <w:szCs w:val="24"/>
        </w:rPr>
        <w:t>é</w:t>
      </w:r>
      <w:r w:rsidR="00152957" w:rsidRPr="00152957">
        <w:rPr>
          <w:bCs/>
          <w:sz w:val="24"/>
          <w:szCs w:val="24"/>
        </w:rPr>
        <w:t xml:space="preserve"> val</w:t>
      </w:r>
      <w:r w:rsidR="00152957">
        <w:rPr>
          <w:bCs/>
          <w:sz w:val="24"/>
          <w:szCs w:val="24"/>
        </w:rPr>
        <w:t>ce, Pa</w:t>
      </w:r>
      <w:r w:rsidR="00B83226">
        <w:rPr>
          <w:bCs/>
          <w:sz w:val="24"/>
          <w:szCs w:val="24"/>
        </w:rPr>
        <w:t>s</w:t>
      </w:r>
      <w:r w:rsidR="00152957">
        <w:rPr>
          <w:bCs/>
          <w:sz w:val="24"/>
          <w:szCs w:val="24"/>
        </w:rPr>
        <w:t xml:space="preserve">teurova </w:t>
      </w:r>
      <w:proofErr w:type="spellStart"/>
      <w:r w:rsidR="00152957">
        <w:rPr>
          <w:bCs/>
          <w:sz w:val="24"/>
          <w:szCs w:val="24"/>
        </w:rPr>
        <w:t>pipetka</w:t>
      </w:r>
      <w:proofErr w:type="spellEnd"/>
      <w:r w:rsidR="00152957">
        <w:rPr>
          <w:bCs/>
          <w:sz w:val="24"/>
          <w:szCs w:val="24"/>
        </w:rPr>
        <w:t>, kadička</w:t>
      </w:r>
    </w:p>
    <w:p w14:paraId="146115EB" w14:textId="31533A30" w:rsidR="00830551" w:rsidRPr="00830551" w:rsidRDefault="00830551" w:rsidP="00830551">
      <w:pPr>
        <w:spacing w:after="0"/>
        <w:rPr>
          <w:b/>
          <w:sz w:val="24"/>
          <w:szCs w:val="24"/>
        </w:rPr>
      </w:pPr>
      <w:r w:rsidRPr="00830551">
        <w:rPr>
          <w:b/>
          <w:sz w:val="24"/>
          <w:szCs w:val="24"/>
        </w:rPr>
        <w:t xml:space="preserve">Chemikálie: </w:t>
      </w:r>
      <w:r w:rsidR="00152957" w:rsidRPr="00152957">
        <w:rPr>
          <w:bCs/>
          <w:sz w:val="24"/>
          <w:szCs w:val="24"/>
        </w:rPr>
        <w:t>destilovaná voda</w:t>
      </w:r>
    </w:p>
    <w:p w14:paraId="6B92A40C" w14:textId="77777777" w:rsidR="00830551" w:rsidRDefault="00830551" w:rsidP="00830551">
      <w:pPr>
        <w:spacing w:after="0"/>
        <w:rPr>
          <w:b/>
          <w:sz w:val="24"/>
          <w:szCs w:val="24"/>
        </w:rPr>
      </w:pPr>
      <w:r w:rsidRPr="00830551">
        <w:rPr>
          <w:b/>
          <w:sz w:val="24"/>
          <w:szCs w:val="24"/>
        </w:rPr>
        <w:t>Postup:</w:t>
      </w:r>
    </w:p>
    <w:p w14:paraId="229BA465" w14:textId="55068344" w:rsidR="00095016" w:rsidRPr="00095016" w:rsidRDefault="00095016" w:rsidP="004470BA">
      <w:pPr>
        <w:pStyle w:val="Odsekzoznamu"/>
        <w:numPr>
          <w:ilvl w:val="0"/>
          <w:numId w:val="18"/>
        </w:numPr>
        <w:spacing w:after="0"/>
        <w:rPr>
          <w:bCs/>
          <w:sz w:val="24"/>
          <w:szCs w:val="24"/>
        </w:rPr>
      </w:pPr>
      <w:r w:rsidRPr="00095016">
        <w:rPr>
          <w:bCs/>
          <w:sz w:val="24"/>
          <w:szCs w:val="24"/>
        </w:rPr>
        <w:t xml:space="preserve">Do odmerného valca nalejte destilovanú vodu a </w:t>
      </w:r>
      <w:r>
        <w:rPr>
          <w:bCs/>
          <w:sz w:val="24"/>
          <w:szCs w:val="24"/>
        </w:rPr>
        <w:t>p</w:t>
      </w:r>
      <w:r w:rsidRPr="00095016">
        <w:rPr>
          <w:bCs/>
          <w:sz w:val="24"/>
          <w:szCs w:val="24"/>
        </w:rPr>
        <w:t>ostav</w:t>
      </w:r>
      <w:r>
        <w:rPr>
          <w:bCs/>
          <w:sz w:val="24"/>
          <w:szCs w:val="24"/>
        </w:rPr>
        <w:t>t</w:t>
      </w:r>
      <w:r w:rsidRPr="00095016">
        <w:rPr>
          <w:bCs/>
          <w:sz w:val="24"/>
          <w:szCs w:val="24"/>
        </w:rPr>
        <w:t>e ho na rovnú plochu.</w:t>
      </w:r>
    </w:p>
    <w:p w14:paraId="0AAE1215" w14:textId="28C04C7B" w:rsidR="00095016" w:rsidRPr="00095016" w:rsidRDefault="00095016" w:rsidP="003760F1">
      <w:pPr>
        <w:pStyle w:val="Odsekzoznamu"/>
        <w:numPr>
          <w:ilvl w:val="0"/>
          <w:numId w:val="18"/>
        </w:numPr>
        <w:spacing w:after="0"/>
        <w:rPr>
          <w:sz w:val="24"/>
          <w:szCs w:val="24"/>
        </w:rPr>
      </w:pPr>
      <w:r w:rsidRPr="00095016">
        <w:rPr>
          <w:bCs/>
          <w:sz w:val="24"/>
          <w:szCs w:val="24"/>
        </w:rPr>
        <w:t xml:space="preserve">Hladinu pozorujte vo výške očí a odčítajte objem podľa </w:t>
      </w:r>
      <w:r w:rsidRPr="00095016">
        <w:rPr>
          <w:sz w:val="24"/>
          <w:szCs w:val="24"/>
        </w:rPr>
        <w:t>spodného okraja konkávneho menisku.</w:t>
      </w:r>
    </w:p>
    <w:p w14:paraId="6C4551C3" w14:textId="6E98D9FF" w:rsidR="00095016" w:rsidRPr="00095016" w:rsidRDefault="00095016" w:rsidP="00095016">
      <w:pPr>
        <w:pStyle w:val="Odsekzoznamu"/>
        <w:numPr>
          <w:ilvl w:val="0"/>
          <w:numId w:val="18"/>
        </w:numPr>
        <w:spacing w:after="0"/>
        <w:rPr>
          <w:bCs/>
          <w:sz w:val="24"/>
          <w:szCs w:val="24"/>
        </w:rPr>
      </w:pPr>
      <w:r w:rsidRPr="00095016">
        <w:rPr>
          <w:bCs/>
          <w:sz w:val="24"/>
          <w:szCs w:val="24"/>
        </w:rPr>
        <w:t>Rovnakým spôsobom odmer</w:t>
      </w:r>
      <w:r>
        <w:rPr>
          <w:bCs/>
          <w:sz w:val="24"/>
          <w:szCs w:val="24"/>
        </w:rPr>
        <w:t>ajt</w:t>
      </w:r>
      <w:r w:rsidRPr="00095016">
        <w:rPr>
          <w:bCs/>
          <w:sz w:val="24"/>
          <w:szCs w:val="24"/>
        </w:rPr>
        <w:t xml:space="preserve">e </w:t>
      </w:r>
      <w:r w:rsidR="00A9778A">
        <w:rPr>
          <w:bCs/>
          <w:sz w:val="24"/>
          <w:szCs w:val="24"/>
        </w:rPr>
        <w:t xml:space="preserve">silno </w:t>
      </w:r>
      <w:r w:rsidRPr="00095016">
        <w:rPr>
          <w:bCs/>
          <w:sz w:val="24"/>
          <w:szCs w:val="24"/>
        </w:rPr>
        <w:t>sfarbený vodný roztok.</w:t>
      </w:r>
    </w:p>
    <w:p w14:paraId="5951A58E" w14:textId="1256E794" w:rsidR="00095016" w:rsidRPr="00095016" w:rsidRDefault="00095016" w:rsidP="00CE01D5">
      <w:pPr>
        <w:pStyle w:val="Odsekzoznamu"/>
        <w:numPr>
          <w:ilvl w:val="0"/>
          <w:numId w:val="18"/>
        </w:numPr>
        <w:spacing w:after="0"/>
        <w:rPr>
          <w:bCs/>
          <w:sz w:val="24"/>
          <w:szCs w:val="24"/>
        </w:rPr>
      </w:pPr>
      <w:r w:rsidRPr="00095016">
        <w:rPr>
          <w:bCs/>
          <w:sz w:val="24"/>
          <w:szCs w:val="24"/>
        </w:rPr>
        <w:t xml:space="preserve">Pozorujte tvar menisku a jeho viditeľnosť, </w:t>
      </w:r>
      <w:r>
        <w:rPr>
          <w:bCs/>
          <w:sz w:val="24"/>
          <w:szCs w:val="24"/>
        </w:rPr>
        <w:t>o</w:t>
      </w:r>
      <w:r w:rsidRPr="00095016">
        <w:rPr>
          <w:bCs/>
          <w:sz w:val="24"/>
          <w:szCs w:val="24"/>
        </w:rPr>
        <w:t>bjem odčítajte podľa pokynu učiteľa</w:t>
      </w:r>
      <w:r>
        <w:rPr>
          <w:bCs/>
          <w:sz w:val="24"/>
          <w:szCs w:val="24"/>
        </w:rPr>
        <w:t>.</w:t>
      </w:r>
    </w:p>
    <w:p w14:paraId="096FA20C" w14:textId="59B4E868" w:rsidR="00361357" w:rsidRDefault="00152957" w:rsidP="00152957">
      <w:pPr>
        <w:pStyle w:val="Odsekzoznamu"/>
        <w:numPr>
          <w:ilvl w:val="0"/>
          <w:numId w:val="18"/>
        </w:numPr>
        <w:spacing w:after="0"/>
        <w:rPr>
          <w:bCs/>
          <w:sz w:val="24"/>
          <w:szCs w:val="24"/>
        </w:rPr>
      </w:pPr>
      <w:r w:rsidRPr="00152957">
        <w:rPr>
          <w:bCs/>
          <w:sz w:val="24"/>
          <w:szCs w:val="24"/>
        </w:rPr>
        <w:t>Zapíš</w:t>
      </w:r>
      <w:r w:rsidR="00095016">
        <w:rPr>
          <w:bCs/>
          <w:sz w:val="24"/>
          <w:szCs w:val="24"/>
        </w:rPr>
        <w:t>te namerané</w:t>
      </w:r>
      <w:r w:rsidRPr="00152957">
        <w:rPr>
          <w:bCs/>
          <w:sz w:val="24"/>
          <w:szCs w:val="24"/>
        </w:rPr>
        <w:t xml:space="preserve"> hodnot</w:t>
      </w:r>
      <w:r w:rsidR="00095016">
        <w:rPr>
          <w:bCs/>
          <w:sz w:val="24"/>
          <w:szCs w:val="24"/>
        </w:rPr>
        <w:t>y do tabuľky.</w:t>
      </w:r>
    </w:p>
    <w:p w14:paraId="4292E874" w14:textId="4867F030" w:rsidR="00095016" w:rsidRDefault="00095016" w:rsidP="00152957">
      <w:pPr>
        <w:pStyle w:val="Odsekzoznamu"/>
        <w:numPr>
          <w:ilvl w:val="0"/>
          <w:numId w:val="18"/>
        </w:numPr>
        <w:spacing w:after="0"/>
        <w:rPr>
          <w:bCs/>
          <w:sz w:val="24"/>
          <w:szCs w:val="24"/>
        </w:rPr>
      </w:pPr>
      <w:r>
        <w:rPr>
          <w:bCs/>
          <w:sz w:val="24"/>
          <w:szCs w:val="24"/>
        </w:rPr>
        <w:t>Pomocou odmerného valca odmerajte 7ml destilovanej vody a 10ml sfarbeného vodného roztoku</w:t>
      </w:r>
    </w:p>
    <w:p w14:paraId="78A13287" w14:textId="3B578F53" w:rsidR="00095016" w:rsidRDefault="00095016" w:rsidP="00152957">
      <w:pPr>
        <w:pStyle w:val="Odsekzoznamu"/>
        <w:numPr>
          <w:ilvl w:val="0"/>
          <w:numId w:val="18"/>
        </w:numPr>
        <w:spacing w:after="0"/>
        <w:rPr>
          <w:bCs/>
          <w:sz w:val="24"/>
          <w:szCs w:val="24"/>
        </w:rPr>
      </w:pPr>
      <w:r>
        <w:rPr>
          <w:bCs/>
          <w:sz w:val="24"/>
          <w:szCs w:val="24"/>
        </w:rPr>
        <w:t>Odmeran</w:t>
      </w:r>
      <w:r w:rsidR="0063342A">
        <w:rPr>
          <w:bCs/>
          <w:sz w:val="24"/>
          <w:szCs w:val="24"/>
        </w:rPr>
        <w:t xml:space="preserve">ý </w:t>
      </w:r>
      <w:r>
        <w:rPr>
          <w:bCs/>
          <w:sz w:val="24"/>
          <w:szCs w:val="24"/>
        </w:rPr>
        <w:t xml:space="preserve"> </w:t>
      </w:r>
      <w:r w:rsidR="0063342A">
        <w:rPr>
          <w:bCs/>
          <w:sz w:val="24"/>
          <w:szCs w:val="24"/>
        </w:rPr>
        <w:t>objem</w:t>
      </w:r>
      <w:r>
        <w:rPr>
          <w:bCs/>
          <w:sz w:val="24"/>
          <w:szCs w:val="24"/>
        </w:rPr>
        <w:t xml:space="preserve"> vody ukážke učiteľovi na kontrolu</w:t>
      </w:r>
      <w:r w:rsidR="0063342A">
        <w:rPr>
          <w:bCs/>
          <w:sz w:val="24"/>
          <w:szCs w:val="24"/>
        </w:rPr>
        <w:t xml:space="preserve"> a zapíšte si do tabuľky či sa Vám podarilo určený objem odmerať správne.</w:t>
      </w:r>
    </w:p>
    <w:p w14:paraId="448734C6" w14:textId="6AE2BD0F" w:rsidR="00095016" w:rsidRPr="00152957" w:rsidRDefault="00DF0749" w:rsidP="00095016">
      <w:pPr>
        <w:pStyle w:val="Odsekzoznamu"/>
        <w:spacing w:after="0"/>
        <w:rPr>
          <w:bCs/>
          <w:sz w:val="24"/>
          <w:szCs w:val="24"/>
        </w:rPr>
      </w:pPr>
      <w:r w:rsidRPr="006A1D82">
        <w:rPr>
          <w:noProof/>
          <w:sz w:val="24"/>
          <w:szCs w:val="24"/>
        </w:rPr>
        <w:drawing>
          <wp:anchor distT="0" distB="0" distL="114300" distR="114300" simplePos="0" relativeHeight="251670016" behindDoc="0" locked="0" layoutInCell="1" allowOverlap="1" wp14:anchorId="2F0F1BCA" wp14:editId="177BD83F">
            <wp:simplePos x="0" y="0"/>
            <wp:positionH relativeFrom="margin">
              <wp:align>right</wp:align>
            </wp:positionH>
            <wp:positionV relativeFrom="paragraph">
              <wp:posOffset>-544830</wp:posOffset>
            </wp:positionV>
            <wp:extent cx="663575" cy="829310"/>
            <wp:effectExtent l="0" t="0" r="3175" b="8890"/>
            <wp:wrapNone/>
            <wp:docPr id="1296481255" name="Obrázok 1296481255" descr="Trofej Pohár Gold - Obrázok zdarma na Pixaba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rofej Pohár Gold - Obrázok zdarma na Pixabay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575" cy="829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3AC4BBB" w14:textId="0E11107E" w:rsidR="00830551" w:rsidRDefault="00830551" w:rsidP="00830551">
      <w:pPr>
        <w:spacing w:after="0"/>
        <w:rPr>
          <w:b/>
          <w:sz w:val="24"/>
          <w:szCs w:val="24"/>
        </w:rPr>
      </w:pPr>
      <w:r w:rsidRPr="00830551">
        <w:rPr>
          <w:b/>
          <w:sz w:val="24"/>
          <w:szCs w:val="24"/>
        </w:rPr>
        <w:t xml:space="preserve">Pozorovanie: </w:t>
      </w:r>
    </w:p>
    <w:tbl>
      <w:tblPr>
        <w:tblStyle w:val="Mriekatabuky"/>
        <w:tblW w:w="0" w:type="auto"/>
        <w:tblInd w:w="38" w:type="dxa"/>
        <w:tblLook w:val="04A0" w:firstRow="1" w:lastRow="0" w:firstColumn="1" w:lastColumn="0" w:noHBand="0" w:noVBand="1"/>
      </w:tblPr>
      <w:tblGrid>
        <w:gridCol w:w="2025"/>
        <w:gridCol w:w="2487"/>
        <w:gridCol w:w="1958"/>
        <w:gridCol w:w="2554"/>
      </w:tblGrid>
      <w:tr w:rsidR="00095016" w14:paraId="00CBF9DF" w14:textId="77777777" w:rsidTr="00A9778A">
        <w:tc>
          <w:tcPr>
            <w:tcW w:w="4512" w:type="dxa"/>
            <w:gridSpan w:val="2"/>
            <w:shd w:val="clear" w:color="auto" w:fill="E5DFEC" w:themeFill="accent4" w:themeFillTint="33"/>
          </w:tcPr>
          <w:p w14:paraId="07765159" w14:textId="1F1E96A3" w:rsidR="00095016" w:rsidRDefault="00095016" w:rsidP="0009501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Odčítan</w:t>
            </w:r>
            <w:r w:rsidR="0063342A">
              <w:rPr>
                <w:b/>
                <w:sz w:val="24"/>
                <w:szCs w:val="24"/>
              </w:rPr>
              <w:t>ý</w:t>
            </w:r>
            <w:r>
              <w:rPr>
                <w:b/>
                <w:sz w:val="24"/>
                <w:szCs w:val="24"/>
              </w:rPr>
              <w:t xml:space="preserve"> </w:t>
            </w:r>
            <w:r w:rsidR="0063342A">
              <w:rPr>
                <w:b/>
                <w:sz w:val="24"/>
                <w:szCs w:val="24"/>
              </w:rPr>
              <w:t>objem</w:t>
            </w:r>
            <w:r>
              <w:rPr>
                <w:b/>
                <w:sz w:val="24"/>
                <w:szCs w:val="24"/>
              </w:rPr>
              <w:t xml:space="preserve"> látky</w:t>
            </w:r>
          </w:p>
        </w:tc>
        <w:tc>
          <w:tcPr>
            <w:tcW w:w="4512" w:type="dxa"/>
            <w:gridSpan w:val="2"/>
            <w:shd w:val="clear" w:color="auto" w:fill="E5DFEC" w:themeFill="accent4" w:themeFillTint="33"/>
          </w:tcPr>
          <w:p w14:paraId="7519FB56" w14:textId="209DB0AC" w:rsidR="00095016" w:rsidRDefault="00095016" w:rsidP="0009501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Odmeran</w:t>
            </w:r>
            <w:r w:rsidR="0063342A">
              <w:rPr>
                <w:b/>
                <w:sz w:val="24"/>
                <w:szCs w:val="24"/>
              </w:rPr>
              <w:t>ý</w:t>
            </w:r>
            <w:r>
              <w:rPr>
                <w:b/>
                <w:sz w:val="24"/>
                <w:szCs w:val="24"/>
              </w:rPr>
              <w:t xml:space="preserve"> </w:t>
            </w:r>
            <w:r w:rsidR="0063342A">
              <w:rPr>
                <w:b/>
                <w:sz w:val="24"/>
                <w:szCs w:val="24"/>
              </w:rPr>
              <w:t>objem</w:t>
            </w:r>
            <w:r>
              <w:rPr>
                <w:b/>
                <w:sz w:val="24"/>
                <w:szCs w:val="24"/>
              </w:rPr>
              <w:t xml:space="preserve"> látky</w:t>
            </w:r>
          </w:p>
        </w:tc>
      </w:tr>
      <w:tr w:rsidR="00095016" w14:paraId="5625CCC0" w14:textId="77777777" w:rsidTr="00A9778A">
        <w:tc>
          <w:tcPr>
            <w:tcW w:w="2025" w:type="dxa"/>
            <w:shd w:val="clear" w:color="auto" w:fill="DAEEF3" w:themeFill="accent5" w:themeFillTint="33"/>
          </w:tcPr>
          <w:p w14:paraId="2C3D9B95" w14:textId="64695235" w:rsidR="00095016" w:rsidRPr="00095016" w:rsidRDefault="00095016" w:rsidP="00095016">
            <w:pPr>
              <w:rPr>
                <w:sz w:val="24"/>
                <w:szCs w:val="24"/>
              </w:rPr>
            </w:pPr>
            <w:r w:rsidRPr="00095016">
              <w:rPr>
                <w:sz w:val="24"/>
                <w:szCs w:val="24"/>
              </w:rPr>
              <w:t>Destilovaná voda</w:t>
            </w:r>
          </w:p>
        </w:tc>
        <w:tc>
          <w:tcPr>
            <w:tcW w:w="2487" w:type="dxa"/>
            <w:shd w:val="clear" w:color="auto" w:fill="DAEEF3" w:themeFill="accent5" w:themeFillTint="33"/>
          </w:tcPr>
          <w:p w14:paraId="5286661D" w14:textId="3783B9F5" w:rsidR="00095016" w:rsidRPr="00095016" w:rsidRDefault="00095016" w:rsidP="00095016">
            <w:pPr>
              <w:rPr>
                <w:sz w:val="24"/>
                <w:szCs w:val="24"/>
              </w:rPr>
            </w:pPr>
            <w:r w:rsidRPr="00095016">
              <w:rPr>
                <w:sz w:val="24"/>
                <w:szCs w:val="24"/>
              </w:rPr>
              <w:t>Sfarbený vodný roztok</w:t>
            </w:r>
          </w:p>
        </w:tc>
        <w:tc>
          <w:tcPr>
            <w:tcW w:w="1958" w:type="dxa"/>
            <w:shd w:val="clear" w:color="auto" w:fill="DAEEF3" w:themeFill="accent5" w:themeFillTint="33"/>
          </w:tcPr>
          <w:p w14:paraId="09085AB7" w14:textId="1E38ACEC" w:rsidR="00095016" w:rsidRPr="00095016" w:rsidRDefault="00095016" w:rsidP="00095016">
            <w:pPr>
              <w:rPr>
                <w:sz w:val="24"/>
                <w:szCs w:val="24"/>
              </w:rPr>
            </w:pPr>
            <w:r w:rsidRPr="00095016">
              <w:rPr>
                <w:sz w:val="24"/>
                <w:szCs w:val="24"/>
              </w:rPr>
              <w:t>Destilovaná voda</w:t>
            </w:r>
          </w:p>
        </w:tc>
        <w:tc>
          <w:tcPr>
            <w:tcW w:w="2554" w:type="dxa"/>
            <w:shd w:val="clear" w:color="auto" w:fill="DAEEF3" w:themeFill="accent5" w:themeFillTint="33"/>
          </w:tcPr>
          <w:p w14:paraId="208CD721" w14:textId="1764D7FC" w:rsidR="00095016" w:rsidRPr="00095016" w:rsidRDefault="00095016" w:rsidP="00095016">
            <w:pPr>
              <w:rPr>
                <w:sz w:val="24"/>
                <w:szCs w:val="24"/>
              </w:rPr>
            </w:pPr>
            <w:r w:rsidRPr="00095016">
              <w:rPr>
                <w:sz w:val="24"/>
                <w:szCs w:val="24"/>
              </w:rPr>
              <w:t>Sfarbený vodný roztok</w:t>
            </w:r>
          </w:p>
        </w:tc>
      </w:tr>
      <w:tr w:rsidR="00095016" w14:paraId="447DDC20" w14:textId="77777777" w:rsidTr="00A9778A">
        <w:tc>
          <w:tcPr>
            <w:tcW w:w="2025" w:type="dxa"/>
          </w:tcPr>
          <w:p w14:paraId="032CD1B2" w14:textId="77777777" w:rsidR="00095016" w:rsidRDefault="00095016" w:rsidP="00830551">
            <w:pPr>
              <w:rPr>
                <w:b/>
                <w:sz w:val="24"/>
                <w:szCs w:val="24"/>
              </w:rPr>
            </w:pPr>
          </w:p>
        </w:tc>
        <w:tc>
          <w:tcPr>
            <w:tcW w:w="2487" w:type="dxa"/>
          </w:tcPr>
          <w:p w14:paraId="69755B60" w14:textId="77777777" w:rsidR="00095016" w:rsidRDefault="00095016" w:rsidP="00830551">
            <w:pPr>
              <w:rPr>
                <w:b/>
                <w:sz w:val="24"/>
                <w:szCs w:val="24"/>
              </w:rPr>
            </w:pPr>
          </w:p>
        </w:tc>
        <w:tc>
          <w:tcPr>
            <w:tcW w:w="1958" w:type="dxa"/>
          </w:tcPr>
          <w:p w14:paraId="563F572E" w14:textId="77777777" w:rsidR="00095016" w:rsidRDefault="00095016" w:rsidP="00830551">
            <w:pPr>
              <w:rPr>
                <w:b/>
                <w:sz w:val="24"/>
                <w:szCs w:val="24"/>
              </w:rPr>
            </w:pPr>
          </w:p>
        </w:tc>
        <w:tc>
          <w:tcPr>
            <w:tcW w:w="2554" w:type="dxa"/>
          </w:tcPr>
          <w:p w14:paraId="5700605E" w14:textId="77777777" w:rsidR="00095016" w:rsidRDefault="00095016" w:rsidP="00830551">
            <w:pPr>
              <w:rPr>
                <w:b/>
                <w:sz w:val="24"/>
                <w:szCs w:val="24"/>
              </w:rPr>
            </w:pPr>
          </w:p>
        </w:tc>
      </w:tr>
    </w:tbl>
    <w:p w14:paraId="47435BA6" w14:textId="0004C935" w:rsidR="00361357" w:rsidRPr="00830551" w:rsidRDefault="00361357" w:rsidP="00830551">
      <w:pPr>
        <w:spacing w:after="0"/>
        <w:rPr>
          <w:b/>
          <w:sz w:val="24"/>
          <w:szCs w:val="24"/>
        </w:rPr>
      </w:pPr>
    </w:p>
    <w:p w14:paraId="33E22A03" w14:textId="20EE23DE" w:rsidR="00830551" w:rsidRPr="00830551" w:rsidRDefault="00830551" w:rsidP="00830551">
      <w:pPr>
        <w:spacing w:after="0"/>
        <w:rPr>
          <w:b/>
          <w:sz w:val="24"/>
          <w:szCs w:val="24"/>
        </w:rPr>
      </w:pPr>
      <w:r w:rsidRPr="00830551">
        <w:rPr>
          <w:b/>
          <w:sz w:val="24"/>
          <w:szCs w:val="24"/>
        </w:rPr>
        <w:t xml:space="preserve">Záver: </w:t>
      </w:r>
    </w:p>
    <w:p w14:paraId="1245577D" w14:textId="77777777" w:rsidR="0063342A" w:rsidRDefault="0063342A" w:rsidP="0063342A">
      <w:pPr>
        <w:pStyle w:val="Odsekzoznamu"/>
        <w:numPr>
          <w:ilvl w:val="0"/>
          <w:numId w:val="21"/>
        </w:numPr>
        <w:spacing w:after="0"/>
        <w:rPr>
          <w:bCs/>
          <w:sz w:val="24"/>
          <w:szCs w:val="24"/>
        </w:rPr>
      </w:pPr>
      <w:r w:rsidRPr="0063342A">
        <w:rPr>
          <w:bCs/>
          <w:sz w:val="24"/>
          <w:szCs w:val="24"/>
        </w:rPr>
        <w:t>Aký tvar má meniskus vody v sklenenej nádobe?</w:t>
      </w:r>
    </w:p>
    <w:p w14:paraId="267FFE74" w14:textId="422718DA" w:rsidR="0063342A" w:rsidRPr="0063342A" w:rsidRDefault="0063342A" w:rsidP="0063342A">
      <w:pPr>
        <w:pStyle w:val="Odsekzoznamu"/>
        <w:spacing w:after="0"/>
        <w:rPr>
          <w:bCs/>
          <w:sz w:val="24"/>
          <w:szCs w:val="24"/>
        </w:rPr>
      </w:pPr>
      <w:r>
        <w:rPr>
          <w:bCs/>
          <w:sz w:val="24"/>
          <w:szCs w:val="24"/>
        </w:rPr>
        <w:t>.........................................................................................................................................</w:t>
      </w:r>
    </w:p>
    <w:p w14:paraId="168DED9E" w14:textId="44E9DFEF" w:rsidR="0063342A" w:rsidRDefault="00B83226" w:rsidP="0063342A">
      <w:pPr>
        <w:pStyle w:val="Odsekzoznamu"/>
        <w:numPr>
          <w:ilvl w:val="0"/>
          <w:numId w:val="21"/>
        </w:numPr>
        <w:spacing w:after="0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Porovnajte spôsob odčítavania </w:t>
      </w:r>
      <w:r w:rsidR="0063342A" w:rsidRPr="0063342A">
        <w:rPr>
          <w:bCs/>
          <w:sz w:val="24"/>
          <w:szCs w:val="24"/>
        </w:rPr>
        <w:t xml:space="preserve">menisku </w:t>
      </w:r>
      <w:r>
        <w:rPr>
          <w:bCs/>
          <w:sz w:val="24"/>
          <w:szCs w:val="24"/>
        </w:rPr>
        <w:t>vody a silno sfarbenej látky</w:t>
      </w:r>
      <w:r w:rsidR="0063342A" w:rsidRPr="0063342A">
        <w:rPr>
          <w:bCs/>
          <w:sz w:val="24"/>
          <w:szCs w:val="24"/>
        </w:rPr>
        <w:t>?</w:t>
      </w:r>
    </w:p>
    <w:p w14:paraId="351C1977" w14:textId="3CFE4A75" w:rsidR="0063342A" w:rsidRPr="0063342A" w:rsidRDefault="0063342A" w:rsidP="0063342A">
      <w:pPr>
        <w:pStyle w:val="Odsekzoznamu"/>
        <w:spacing w:after="0"/>
        <w:rPr>
          <w:bCs/>
          <w:sz w:val="24"/>
          <w:szCs w:val="24"/>
        </w:rPr>
      </w:pPr>
      <w:r>
        <w:rPr>
          <w:bCs/>
          <w:sz w:val="24"/>
          <w:szCs w:val="24"/>
        </w:rPr>
        <w:t>.........................................................................................................................................</w:t>
      </w:r>
    </w:p>
    <w:p w14:paraId="47A0A0E2" w14:textId="4F713FA2" w:rsidR="00B83226" w:rsidRPr="00B83226" w:rsidRDefault="00B83226" w:rsidP="00B83226">
      <w:pPr>
        <w:pStyle w:val="Odsekzoznamu"/>
        <w:numPr>
          <w:ilvl w:val="0"/>
          <w:numId w:val="21"/>
        </w:numPr>
        <w:spacing w:after="0"/>
        <w:rPr>
          <w:bCs/>
          <w:sz w:val="24"/>
          <w:szCs w:val="24"/>
        </w:rPr>
      </w:pPr>
      <w:r w:rsidRPr="00B83226">
        <w:rPr>
          <w:bCs/>
          <w:sz w:val="24"/>
          <w:szCs w:val="24"/>
        </w:rPr>
        <w:t>Aký je rozdiel medzi pipetou a odmerným valcom z hľadiska presnosti merania?</w:t>
      </w:r>
    </w:p>
    <w:p w14:paraId="54F71B95" w14:textId="5E1BFE88" w:rsidR="00B83226" w:rsidRDefault="00B83226" w:rsidP="00B83226">
      <w:pPr>
        <w:pStyle w:val="Odsekzoznamu"/>
        <w:spacing w:after="0"/>
        <w:rPr>
          <w:bCs/>
          <w:sz w:val="24"/>
          <w:szCs w:val="24"/>
        </w:rPr>
      </w:pPr>
      <w:r w:rsidRPr="00B83226">
        <w:rPr>
          <w:bCs/>
          <w:sz w:val="24"/>
          <w:szCs w:val="24"/>
        </w:rPr>
        <w:t>.........................................................................................................................................</w:t>
      </w:r>
    </w:p>
    <w:p w14:paraId="08CB21E4" w14:textId="77777777" w:rsidR="0063342A" w:rsidRDefault="0063342A" w:rsidP="0063342A">
      <w:pPr>
        <w:spacing w:after="0"/>
        <w:rPr>
          <w:bCs/>
          <w:sz w:val="24"/>
          <w:szCs w:val="24"/>
        </w:rPr>
      </w:pPr>
    </w:p>
    <w:p w14:paraId="0AD0FCF3" w14:textId="4C76CD5A" w:rsidR="0063342A" w:rsidRDefault="0063342A" w:rsidP="0063342A">
      <w:pPr>
        <w:spacing w:after="0"/>
        <w:rPr>
          <w:b/>
          <w:color w:val="1F497D" w:themeColor="text2"/>
          <w:sz w:val="24"/>
          <w:szCs w:val="24"/>
        </w:rPr>
      </w:pPr>
      <w:r w:rsidRPr="0063342A">
        <w:rPr>
          <w:b/>
          <w:color w:val="1F497D" w:themeColor="text2"/>
          <w:sz w:val="24"/>
          <w:szCs w:val="24"/>
        </w:rPr>
        <w:t>ZÁVEREČNÁ VÝZVA</w:t>
      </w:r>
    </w:p>
    <w:p w14:paraId="1BFA60EA" w14:textId="31B2F9E8" w:rsidR="001543B0" w:rsidRPr="001543B0" w:rsidRDefault="001543B0" w:rsidP="001543B0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A. </w:t>
      </w:r>
      <w:r w:rsidRPr="001543B0">
        <w:rPr>
          <w:b/>
          <w:sz w:val="24"/>
          <w:szCs w:val="24"/>
        </w:rPr>
        <w:t>Doplňte, čo ste sa dnes naučili:</w:t>
      </w:r>
    </w:p>
    <w:p w14:paraId="1B1AAB8C" w14:textId="30E594E4" w:rsidR="001543B0" w:rsidRPr="001543B0" w:rsidRDefault="001543B0" w:rsidP="001543B0">
      <w:pPr>
        <w:spacing w:after="0"/>
        <w:rPr>
          <w:bCs/>
          <w:sz w:val="24"/>
          <w:szCs w:val="24"/>
        </w:rPr>
      </w:pPr>
      <w:r w:rsidRPr="001543B0">
        <w:rPr>
          <w:bCs/>
          <w:sz w:val="24"/>
          <w:szCs w:val="24"/>
        </w:rPr>
        <w:t>Pri vážení používam</w:t>
      </w:r>
      <w:r w:rsidR="00DF0749">
        <w:rPr>
          <w:bCs/>
          <w:sz w:val="24"/>
          <w:szCs w:val="24"/>
        </w:rPr>
        <w:t>e</w:t>
      </w:r>
      <w:r w:rsidRPr="001543B0">
        <w:rPr>
          <w:bCs/>
          <w:sz w:val="24"/>
          <w:szCs w:val="24"/>
        </w:rPr>
        <w:t xml:space="preserve"> ....................</w:t>
      </w:r>
      <w:r>
        <w:rPr>
          <w:bCs/>
          <w:sz w:val="24"/>
          <w:szCs w:val="24"/>
        </w:rPr>
        <w:t xml:space="preserve"> </w:t>
      </w:r>
      <w:r w:rsidR="00DF0749">
        <w:rPr>
          <w:bCs/>
          <w:sz w:val="24"/>
          <w:szCs w:val="24"/>
        </w:rPr>
        <w:t xml:space="preserve"> a n</w:t>
      </w:r>
      <w:r w:rsidRPr="001543B0">
        <w:rPr>
          <w:bCs/>
          <w:sz w:val="24"/>
          <w:szCs w:val="24"/>
        </w:rPr>
        <w:t xml:space="preserve">a bezpečné nasávanie kvapalín do pipety </w:t>
      </w:r>
      <w:r w:rsidR="00DF0749">
        <w:rPr>
          <w:bCs/>
          <w:sz w:val="24"/>
          <w:szCs w:val="24"/>
        </w:rPr>
        <w:t xml:space="preserve">používame </w:t>
      </w:r>
      <w:r w:rsidRPr="001543B0">
        <w:rPr>
          <w:bCs/>
          <w:sz w:val="24"/>
          <w:szCs w:val="24"/>
        </w:rPr>
        <w:t>.......................</w:t>
      </w:r>
      <w:r>
        <w:rPr>
          <w:bCs/>
          <w:sz w:val="24"/>
          <w:szCs w:val="24"/>
        </w:rPr>
        <w:t xml:space="preserve"> </w:t>
      </w:r>
      <w:r w:rsidRPr="001543B0">
        <w:rPr>
          <w:bCs/>
          <w:sz w:val="24"/>
          <w:szCs w:val="24"/>
        </w:rPr>
        <w:t>Pri kvantitatívnom prenose sa snažím</w:t>
      </w:r>
      <w:r w:rsidR="00DF0749">
        <w:rPr>
          <w:bCs/>
          <w:sz w:val="24"/>
          <w:szCs w:val="24"/>
        </w:rPr>
        <w:t>e</w:t>
      </w:r>
      <w:r w:rsidRPr="001543B0">
        <w:rPr>
          <w:bCs/>
          <w:sz w:val="24"/>
          <w:szCs w:val="24"/>
        </w:rPr>
        <w:t xml:space="preserve"> </w:t>
      </w:r>
      <w:r w:rsidR="00DF0749">
        <w:rPr>
          <w:bCs/>
          <w:sz w:val="24"/>
          <w:szCs w:val="24"/>
        </w:rPr>
        <w:t>p</w:t>
      </w:r>
      <w:r w:rsidRPr="001543B0">
        <w:rPr>
          <w:bCs/>
          <w:sz w:val="24"/>
          <w:szCs w:val="24"/>
        </w:rPr>
        <w:t>reniesť</w:t>
      </w:r>
      <w:r w:rsidR="00DF0749">
        <w:rPr>
          <w:bCs/>
          <w:sz w:val="24"/>
          <w:szCs w:val="24"/>
        </w:rPr>
        <w:t xml:space="preserve"> </w:t>
      </w:r>
      <w:r w:rsidRPr="001543B0">
        <w:rPr>
          <w:bCs/>
          <w:sz w:val="24"/>
          <w:szCs w:val="24"/>
        </w:rPr>
        <w:t>................................................ látky.</w:t>
      </w:r>
      <w:r>
        <w:rPr>
          <w:bCs/>
          <w:sz w:val="24"/>
          <w:szCs w:val="24"/>
        </w:rPr>
        <w:t xml:space="preserve"> </w:t>
      </w:r>
      <w:r w:rsidRPr="001543B0">
        <w:rPr>
          <w:bCs/>
          <w:sz w:val="24"/>
          <w:szCs w:val="24"/>
        </w:rPr>
        <w:t>Na prípravu roztoku na presný objem používam</w:t>
      </w:r>
      <w:r w:rsidR="00DF0749">
        <w:rPr>
          <w:bCs/>
          <w:sz w:val="24"/>
          <w:szCs w:val="24"/>
        </w:rPr>
        <w:t>e</w:t>
      </w:r>
      <w:r w:rsidRPr="001543B0">
        <w:rPr>
          <w:bCs/>
          <w:sz w:val="24"/>
          <w:szCs w:val="24"/>
        </w:rPr>
        <w:t xml:space="preserve"> .......................................................</w:t>
      </w:r>
      <w:r w:rsidR="00DF0749">
        <w:rPr>
          <w:bCs/>
          <w:sz w:val="24"/>
          <w:szCs w:val="24"/>
        </w:rPr>
        <w:t xml:space="preserve"> </w:t>
      </w:r>
      <w:r w:rsidRPr="001543B0">
        <w:rPr>
          <w:bCs/>
          <w:sz w:val="24"/>
          <w:szCs w:val="24"/>
        </w:rPr>
        <w:t>Objem kvapaliny odčítavam</w:t>
      </w:r>
      <w:r w:rsidR="00DF0749">
        <w:rPr>
          <w:bCs/>
          <w:sz w:val="24"/>
          <w:szCs w:val="24"/>
        </w:rPr>
        <w:t>e</w:t>
      </w:r>
      <w:r w:rsidRPr="001543B0">
        <w:rPr>
          <w:bCs/>
          <w:sz w:val="24"/>
          <w:szCs w:val="24"/>
        </w:rPr>
        <w:t xml:space="preserve"> vo výške .......................</w:t>
      </w:r>
      <w:r>
        <w:rPr>
          <w:bCs/>
          <w:sz w:val="24"/>
          <w:szCs w:val="24"/>
        </w:rPr>
        <w:t xml:space="preserve"> </w:t>
      </w:r>
      <w:r w:rsidR="00DF0749">
        <w:rPr>
          <w:bCs/>
          <w:sz w:val="24"/>
          <w:szCs w:val="24"/>
        </w:rPr>
        <w:t>a p</w:t>
      </w:r>
      <w:r w:rsidRPr="001543B0">
        <w:rPr>
          <w:bCs/>
          <w:sz w:val="24"/>
          <w:szCs w:val="24"/>
        </w:rPr>
        <w:t>ri bežnom vodnom roztoku ............</w:t>
      </w:r>
      <w:r w:rsidR="00DF0749">
        <w:rPr>
          <w:bCs/>
          <w:sz w:val="24"/>
          <w:szCs w:val="24"/>
        </w:rPr>
        <w:t>.....</w:t>
      </w:r>
      <w:r w:rsidRPr="001543B0">
        <w:rPr>
          <w:bCs/>
          <w:sz w:val="24"/>
          <w:szCs w:val="24"/>
        </w:rPr>
        <w:t>....... okraj menisku.</w:t>
      </w:r>
      <w:r>
        <w:rPr>
          <w:bCs/>
          <w:sz w:val="24"/>
          <w:szCs w:val="24"/>
        </w:rPr>
        <w:t xml:space="preserve"> </w:t>
      </w:r>
      <w:r w:rsidRPr="001543B0">
        <w:rPr>
          <w:bCs/>
          <w:sz w:val="24"/>
          <w:szCs w:val="24"/>
        </w:rPr>
        <w:t>Chyba spôsobená nesprávnym postavením oka pri odčítavaní sa nazýva ............................ .</w:t>
      </w:r>
    </w:p>
    <w:p w14:paraId="74837B1B" w14:textId="77777777" w:rsidR="001543B0" w:rsidRDefault="001543B0" w:rsidP="0063342A">
      <w:pPr>
        <w:spacing w:after="0"/>
        <w:rPr>
          <w:b/>
          <w:color w:val="1F497D" w:themeColor="text2"/>
          <w:sz w:val="24"/>
          <w:szCs w:val="24"/>
        </w:rPr>
      </w:pPr>
    </w:p>
    <w:p w14:paraId="46579667" w14:textId="6777D4FF" w:rsidR="00B83226" w:rsidRPr="001543B0" w:rsidRDefault="001543B0" w:rsidP="0063342A">
      <w:pPr>
        <w:spacing w:after="0"/>
        <w:rPr>
          <w:b/>
          <w:color w:val="1F497D" w:themeColor="text2"/>
          <w:sz w:val="24"/>
          <w:szCs w:val="24"/>
        </w:rPr>
      </w:pPr>
      <w:r>
        <w:rPr>
          <w:b/>
          <w:sz w:val="24"/>
          <w:szCs w:val="24"/>
        </w:rPr>
        <w:t xml:space="preserve">B. </w:t>
      </w:r>
      <w:r w:rsidR="00B83226" w:rsidRPr="001543B0">
        <w:rPr>
          <w:b/>
          <w:sz w:val="24"/>
          <w:szCs w:val="24"/>
        </w:rPr>
        <w:t>Zhodnoťte svoje nadobudnuté zručnosti</w:t>
      </w:r>
    </w:p>
    <w:tbl>
      <w:tblPr>
        <w:tblStyle w:val="Mriekatabuky"/>
        <w:tblW w:w="0" w:type="auto"/>
        <w:tblInd w:w="38" w:type="dxa"/>
        <w:tblLook w:val="04A0" w:firstRow="1" w:lastRow="0" w:firstColumn="1" w:lastColumn="0" w:noHBand="0" w:noVBand="1"/>
      </w:tblPr>
      <w:tblGrid>
        <w:gridCol w:w="893"/>
        <w:gridCol w:w="5244"/>
        <w:gridCol w:w="1259"/>
        <w:gridCol w:w="1628"/>
      </w:tblGrid>
      <w:tr w:rsidR="0063342A" w14:paraId="5D27D933" w14:textId="77777777" w:rsidTr="00120318">
        <w:tc>
          <w:tcPr>
            <w:tcW w:w="921" w:type="dxa"/>
            <w:shd w:val="clear" w:color="auto" w:fill="DAEEF3" w:themeFill="accent5" w:themeFillTint="33"/>
          </w:tcPr>
          <w:p w14:paraId="7BD2AB1D" w14:textId="77777777" w:rsidR="0063342A" w:rsidRDefault="0063342A" w:rsidP="0063342A">
            <w:pPr>
              <w:rPr>
                <w:bCs/>
                <w:sz w:val="24"/>
                <w:szCs w:val="24"/>
              </w:rPr>
            </w:pPr>
          </w:p>
        </w:tc>
        <w:tc>
          <w:tcPr>
            <w:tcW w:w="5386" w:type="dxa"/>
            <w:shd w:val="clear" w:color="auto" w:fill="DAEEF3" w:themeFill="accent5" w:themeFillTint="33"/>
          </w:tcPr>
          <w:p w14:paraId="5BFB7BC8" w14:textId="270AE73B" w:rsidR="0063342A" w:rsidRPr="00120318" w:rsidRDefault="00120318" w:rsidP="0063342A">
            <w:pPr>
              <w:rPr>
                <w:b/>
                <w:sz w:val="24"/>
                <w:szCs w:val="24"/>
              </w:rPr>
            </w:pPr>
            <w:r w:rsidRPr="00120318">
              <w:rPr>
                <w:b/>
                <w:sz w:val="24"/>
                <w:szCs w:val="24"/>
              </w:rPr>
              <w:t>Z</w:t>
            </w:r>
            <w:r w:rsidR="00B83226">
              <w:rPr>
                <w:b/>
                <w:sz w:val="24"/>
                <w:szCs w:val="24"/>
              </w:rPr>
              <w:t>ískaná z</w:t>
            </w:r>
            <w:r w:rsidRPr="00120318">
              <w:rPr>
                <w:b/>
                <w:sz w:val="24"/>
                <w:szCs w:val="24"/>
              </w:rPr>
              <w:t>ručnosť</w:t>
            </w:r>
          </w:p>
        </w:tc>
        <w:tc>
          <w:tcPr>
            <w:tcW w:w="1276" w:type="dxa"/>
            <w:shd w:val="clear" w:color="auto" w:fill="DAEEF3" w:themeFill="accent5" w:themeFillTint="33"/>
          </w:tcPr>
          <w:p w14:paraId="59C8986C" w14:textId="209E00C9" w:rsidR="0063342A" w:rsidRPr="00120318" w:rsidRDefault="0063342A" w:rsidP="0063342A">
            <w:pPr>
              <w:rPr>
                <w:b/>
                <w:sz w:val="24"/>
                <w:szCs w:val="24"/>
              </w:rPr>
            </w:pPr>
            <w:r w:rsidRPr="00120318">
              <w:rPr>
                <w:b/>
                <w:sz w:val="24"/>
                <w:szCs w:val="24"/>
              </w:rPr>
              <w:t>Zvlád</w:t>
            </w:r>
            <w:r w:rsidR="00DF0749">
              <w:rPr>
                <w:b/>
                <w:sz w:val="24"/>
                <w:szCs w:val="24"/>
              </w:rPr>
              <w:t>li</w:t>
            </w:r>
            <w:r w:rsidRPr="00120318">
              <w:rPr>
                <w:b/>
                <w:sz w:val="24"/>
                <w:szCs w:val="24"/>
              </w:rPr>
              <w:t xml:space="preserve"> sm</w:t>
            </w:r>
            <w:r w:rsidR="00DF0749">
              <w:rPr>
                <w:b/>
                <w:sz w:val="24"/>
                <w:szCs w:val="24"/>
              </w:rPr>
              <w:t>e</w:t>
            </w:r>
          </w:p>
        </w:tc>
        <w:tc>
          <w:tcPr>
            <w:tcW w:w="1633" w:type="dxa"/>
            <w:shd w:val="clear" w:color="auto" w:fill="DAEEF3" w:themeFill="accent5" w:themeFillTint="33"/>
          </w:tcPr>
          <w:p w14:paraId="7F8C4F3B" w14:textId="6890D5CA" w:rsidR="0063342A" w:rsidRPr="00120318" w:rsidRDefault="0063342A" w:rsidP="0063342A">
            <w:pPr>
              <w:rPr>
                <w:b/>
                <w:sz w:val="24"/>
                <w:szCs w:val="24"/>
              </w:rPr>
            </w:pPr>
            <w:r w:rsidRPr="00120318">
              <w:rPr>
                <w:b/>
                <w:sz w:val="24"/>
                <w:szCs w:val="24"/>
              </w:rPr>
              <w:t>Potrebujem</w:t>
            </w:r>
            <w:r w:rsidR="00DF0749">
              <w:rPr>
                <w:b/>
                <w:sz w:val="24"/>
                <w:szCs w:val="24"/>
              </w:rPr>
              <w:t>e</w:t>
            </w:r>
            <w:r w:rsidRPr="00120318">
              <w:rPr>
                <w:b/>
                <w:sz w:val="24"/>
                <w:szCs w:val="24"/>
              </w:rPr>
              <w:t xml:space="preserve"> precvičiť</w:t>
            </w:r>
          </w:p>
        </w:tc>
      </w:tr>
      <w:tr w:rsidR="0063342A" w14:paraId="60700143" w14:textId="77777777" w:rsidTr="00120318">
        <w:tc>
          <w:tcPr>
            <w:tcW w:w="921" w:type="dxa"/>
          </w:tcPr>
          <w:p w14:paraId="5CC46F2A" w14:textId="1EFDE850" w:rsidR="0063342A" w:rsidRPr="00120318" w:rsidRDefault="0063342A" w:rsidP="00120318">
            <w:pPr>
              <w:pStyle w:val="Odsekzoznamu"/>
              <w:numPr>
                <w:ilvl w:val="0"/>
                <w:numId w:val="22"/>
              </w:numPr>
              <w:rPr>
                <w:bCs/>
                <w:sz w:val="24"/>
                <w:szCs w:val="24"/>
              </w:rPr>
            </w:pPr>
          </w:p>
        </w:tc>
        <w:tc>
          <w:tcPr>
            <w:tcW w:w="5386" w:type="dxa"/>
          </w:tcPr>
          <w:p w14:paraId="76E97ED6" w14:textId="23310FD6" w:rsidR="0063342A" w:rsidRDefault="00120318" w:rsidP="0063342A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S</w:t>
            </w:r>
            <w:r w:rsidRPr="00120318">
              <w:rPr>
                <w:bCs/>
                <w:sz w:val="24"/>
                <w:szCs w:val="24"/>
              </w:rPr>
              <w:t xml:space="preserve">právne </w:t>
            </w:r>
            <w:r>
              <w:rPr>
                <w:bCs/>
                <w:sz w:val="24"/>
                <w:szCs w:val="24"/>
              </w:rPr>
              <w:t>sm</w:t>
            </w:r>
            <w:r w:rsidR="00DF0749">
              <w:rPr>
                <w:bCs/>
                <w:sz w:val="24"/>
                <w:szCs w:val="24"/>
              </w:rPr>
              <w:t>e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120318">
              <w:rPr>
                <w:bCs/>
                <w:sz w:val="24"/>
                <w:szCs w:val="24"/>
              </w:rPr>
              <w:t>odváži</w:t>
            </w:r>
            <w:r>
              <w:rPr>
                <w:bCs/>
                <w:sz w:val="24"/>
                <w:szCs w:val="24"/>
              </w:rPr>
              <w:t>l</w:t>
            </w:r>
            <w:r w:rsidR="00DF0749">
              <w:rPr>
                <w:bCs/>
                <w:sz w:val="24"/>
                <w:szCs w:val="24"/>
              </w:rPr>
              <w:t>i</w:t>
            </w:r>
            <w:r w:rsidRPr="00120318">
              <w:rPr>
                <w:bCs/>
                <w:sz w:val="24"/>
                <w:szCs w:val="24"/>
              </w:rPr>
              <w:t xml:space="preserve"> tuhú látku</w:t>
            </w:r>
          </w:p>
        </w:tc>
        <w:tc>
          <w:tcPr>
            <w:tcW w:w="1276" w:type="dxa"/>
          </w:tcPr>
          <w:p w14:paraId="76B3DD1D" w14:textId="77777777" w:rsidR="0063342A" w:rsidRDefault="0063342A" w:rsidP="0063342A">
            <w:pPr>
              <w:rPr>
                <w:bCs/>
                <w:sz w:val="24"/>
                <w:szCs w:val="24"/>
              </w:rPr>
            </w:pPr>
          </w:p>
        </w:tc>
        <w:tc>
          <w:tcPr>
            <w:tcW w:w="1633" w:type="dxa"/>
          </w:tcPr>
          <w:p w14:paraId="6D3687A9" w14:textId="77777777" w:rsidR="0063342A" w:rsidRDefault="0063342A" w:rsidP="0063342A">
            <w:pPr>
              <w:rPr>
                <w:bCs/>
                <w:sz w:val="24"/>
                <w:szCs w:val="24"/>
              </w:rPr>
            </w:pPr>
          </w:p>
        </w:tc>
      </w:tr>
      <w:tr w:rsidR="0063342A" w14:paraId="7EE17804" w14:textId="77777777" w:rsidTr="00120318">
        <w:tc>
          <w:tcPr>
            <w:tcW w:w="921" w:type="dxa"/>
          </w:tcPr>
          <w:p w14:paraId="43ED4F7E" w14:textId="2D772532" w:rsidR="0063342A" w:rsidRPr="00120318" w:rsidRDefault="0063342A" w:rsidP="00120318">
            <w:pPr>
              <w:pStyle w:val="Odsekzoznamu"/>
              <w:numPr>
                <w:ilvl w:val="0"/>
                <w:numId w:val="22"/>
              </w:numPr>
              <w:rPr>
                <w:bCs/>
                <w:sz w:val="24"/>
                <w:szCs w:val="24"/>
              </w:rPr>
            </w:pPr>
          </w:p>
        </w:tc>
        <w:tc>
          <w:tcPr>
            <w:tcW w:w="5386" w:type="dxa"/>
          </w:tcPr>
          <w:p w14:paraId="020F5AB0" w14:textId="17669E1F" w:rsidR="0063342A" w:rsidRDefault="00120318" w:rsidP="0063342A">
            <w:pPr>
              <w:rPr>
                <w:bCs/>
                <w:sz w:val="24"/>
                <w:szCs w:val="24"/>
              </w:rPr>
            </w:pPr>
            <w:r w:rsidRPr="00120318">
              <w:rPr>
                <w:bCs/>
                <w:sz w:val="24"/>
                <w:szCs w:val="24"/>
              </w:rPr>
              <w:t>Viem</w:t>
            </w:r>
            <w:r w:rsidR="00DF0749">
              <w:rPr>
                <w:bCs/>
                <w:sz w:val="24"/>
                <w:szCs w:val="24"/>
              </w:rPr>
              <w:t>e</w:t>
            </w:r>
            <w:r w:rsidRPr="00120318">
              <w:rPr>
                <w:bCs/>
                <w:sz w:val="24"/>
                <w:szCs w:val="24"/>
              </w:rPr>
              <w:t xml:space="preserve"> používať </w:t>
            </w:r>
            <w:proofErr w:type="spellStart"/>
            <w:r w:rsidRPr="00120318">
              <w:rPr>
                <w:bCs/>
                <w:sz w:val="24"/>
                <w:szCs w:val="24"/>
              </w:rPr>
              <w:t>pipetovací</w:t>
            </w:r>
            <w:proofErr w:type="spellEnd"/>
            <w:r w:rsidRPr="00120318">
              <w:rPr>
                <w:bCs/>
                <w:sz w:val="24"/>
                <w:szCs w:val="24"/>
              </w:rPr>
              <w:t xml:space="preserve"> balónik/nástave</w:t>
            </w:r>
            <w:r>
              <w:rPr>
                <w:bCs/>
                <w:sz w:val="24"/>
                <w:szCs w:val="24"/>
              </w:rPr>
              <w:t>c</w:t>
            </w:r>
          </w:p>
        </w:tc>
        <w:tc>
          <w:tcPr>
            <w:tcW w:w="1276" w:type="dxa"/>
          </w:tcPr>
          <w:p w14:paraId="2216B11C" w14:textId="77777777" w:rsidR="0063342A" w:rsidRDefault="0063342A" w:rsidP="0063342A">
            <w:pPr>
              <w:rPr>
                <w:bCs/>
                <w:sz w:val="24"/>
                <w:szCs w:val="24"/>
              </w:rPr>
            </w:pPr>
          </w:p>
        </w:tc>
        <w:tc>
          <w:tcPr>
            <w:tcW w:w="1633" w:type="dxa"/>
          </w:tcPr>
          <w:p w14:paraId="5B95483A" w14:textId="77777777" w:rsidR="0063342A" w:rsidRDefault="0063342A" w:rsidP="0063342A">
            <w:pPr>
              <w:rPr>
                <w:bCs/>
                <w:sz w:val="24"/>
                <w:szCs w:val="24"/>
              </w:rPr>
            </w:pPr>
          </w:p>
        </w:tc>
      </w:tr>
      <w:tr w:rsidR="0063342A" w14:paraId="12416B5D" w14:textId="77777777" w:rsidTr="00120318">
        <w:tc>
          <w:tcPr>
            <w:tcW w:w="921" w:type="dxa"/>
          </w:tcPr>
          <w:p w14:paraId="2AC61FAD" w14:textId="1FDA474D" w:rsidR="0063342A" w:rsidRPr="00120318" w:rsidRDefault="0063342A" w:rsidP="00120318">
            <w:pPr>
              <w:pStyle w:val="Odsekzoznamu"/>
              <w:numPr>
                <w:ilvl w:val="0"/>
                <w:numId w:val="22"/>
              </w:numPr>
              <w:rPr>
                <w:bCs/>
                <w:sz w:val="24"/>
                <w:szCs w:val="24"/>
              </w:rPr>
            </w:pPr>
          </w:p>
        </w:tc>
        <w:tc>
          <w:tcPr>
            <w:tcW w:w="5386" w:type="dxa"/>
          </w:tcPr>
          <w:p w14:paraId="0DB9EAD2" w14:textId="56CCC8C7" w:rsidR="0063342A" w:rsidRDefault="00120318" w:rsidP="0063342A">
            <w:pPr>
              <w:rPr>
                <w:bCs/>
                <w:sz w:val="24"/>
                <w:szCs w:val="24"/>
              </w:rPr>
            </w:pPr>
            <w:r w:rsidRPr="00120318">
              <w:rPr>
                <w:bCs/>
                <w:sz w:val="24"/>
                <w:szCs w:val="24"/>
              </w:rPr>
              <w:t>Viem</w:t>
            </w:r>
            <w:r w:rsidR="00DF0749">
              <w:rPr>
                <w:bCs/>
                <w:sz w:val="24"/>
                <w:szCs w:val="24"/>
              </w:rPr>
              <w:t>e</w:t>
            </w:r>
            <w:r w:rsidRPr="00120318">
              <w:rPr>
                <w:bCs/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</w:rPr>
              <w:t>bezpečne</w:t>
            </w:r>
            <w:r w:rsidRPr="00120318">
              <w:rPr>
                <w:bCs/>
                <w:sz w:val="24"/>
                <w:szCs w:val="24"/>
              </w:rPr>
              <w:t xml:space="preserve"> pipetovať kvapalinu</w:t>
            </w:r>
          </w:p>
        </w:tc>
        <w:tc>
          <w:tcPr>
            <w:tcW w:w="1276" w:type="dxa"/>
          </w:tcPr>
          <w:p w14:paraId="30722BE5" w14:textId="77777777" w:rsidR="0063342A" w:rsidRDefault="0063342A" w:rsidP="0063342A">
            <w:pPr>
              <w:rPr>
                <w:bCs/>
                <w:sz w:val="24"/>
                <w:szCs w:val="24"/>
              </w:rPr>
            </w:pPr>
          </w:p>
        </w:tc>
        <w:tc>
          <w:tcPr>
            <w:tcW w:w="1633" w:type="dxa"/>
          </w:tcPr>
          <w:p w14:paraId="270AAD1C" w14:textId="77777777" w:rsidR="0063342A" w:rsidRDefault="0063342A" w:rsidP="0063342A">
            <w:pPr>
              <w:rPr>
                <w:bCs/>
                <w:sz w:val="24"/>
                <w:szCs w:val="24"/>
              </w:rPr>
            </w:pPr>
          </w:p>
        </w:tc>
      </w:tr>
      <w:tr w:rsidR="0063342A" w14:paraId="124C65B3" w14:textId="77777777" w:rsidTr="00120318">
        <w:tc>
          <w:tcPr>
            <w:tcW w:w="921" w:type="dxa"/>
          </w:tcPr>
          <w:p w14:paraId="72C07F7C" w14:textId="369C3BFF" w:rsidR="0063342A" w:rsidRPr="00120318" w:rsidRDefault="0063342A" w:rsidP="00120318">
            <w:pPr>
              <w:pStyle w:val="Odsekzoznamu"/>
              <w:numPr>
                <w:ilvl w:val="0"/>
                <w:numId w:val="22"/>
              </w:numPr>
              <w:rPr>
                <w:bCs/>
                <w:sz w:val="24"/>
                <w:szCs w:val="24"/>
              </w:rPr>
            </w:pPr>
          </w:p>
        </w:tc>
        <w:tc>
          <w:tcPr>
            <w:tcW w:w="5386" w:type="dxa"/>
          </w:tcPr>
          <w:p w14:paraId="5DE7BACC" w14:textId="093F5902" w:rsidR="0063342A" w:rsidRDefault="00120318" w:rsidP="0063342A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Správne zrealizujem</w:t>
            </w:r>
            <w:r w:rsidR="00DF0749">
              <w:rPr>
                <w:bCs/>
                <w:sz w:val="24"/>
                <w:szCs w:val="24"/>
              </w:rPr>
              <w:t>e</w:t>
            </w:r>
            <w:r w:rsidRPr="00120318">
              <w:rPr>
                <w:bCs/>
                <w:sz w:val="24"/>
                <w:szCs w:val="24"/>
              </w:rPr>
              <w:t xml:space="preserve"> kvantitatívn</w:t>
            </w:r>
            <w:r>
              <w:rPr>
                <w:bCs/>
                <w:sz w:val="24"/>
                <w:szCs w:val="24"/>
              </w:rPr>
              <w:t>y</w:t>
            </w:r>
            <w:r w:rsidRPr="00120318">
              <w:rPr>
                <w:bCs/>
                <w:sz w:val="24"/>
                <w:szCs w:val="24"/>
              </w:rPr>
              <w:t xml:space="preserve"> prenos</w:t>
            </w:r>
            <w:r>
              <w:rPr>
                <w:bCs/>
                <w:sz w:val="24"/>
                <w:szCs w:val="24"/>
              </w:rPr>
              <w:t xml:space="preserve"> látky</w:t>
            </w:r>
          </w:p>
        </w:tc>
        <w:tc>
          <w:tcPr>
            <w:tcW w:w="1276" w:type="dxa"/>
          </w:tcPr>
          <w:p w14:paraId="1DF5FC9A" w14:textId="77777777" w:rsidR="0063342A" w:rsidRDefault="0063342A" w:rsidP="0063342A">
            <w:pPr>
              <w:rPr>
                <w:bCs/>
                <w:sz w:val="24"/>
                <w:szCs w:val="24"/>
              </w:rPr>
            </w:pPr>
          </w:p>
        </w:tc>
        <w:tc>
          <w:tcPr>
            <w:tcW w:w="1633" w:type="dxa"/>
          </w:tcPr>
          <w:p w14:paraId="00E86748" w14:textId="77777777" w:rsidR="0063342A" w:rsidRDefault="0063342A" w:rsidP="0063342A">
            <w:pPr>
              <w:rPr>
                <w:bCs/>
                <w:sz w:val="24"/>
                <w:szCs w:val="24"/>
              </w:rPr>
            </w:pPr>
          </w:p>
        </w:tc>
      </w:tr>
      <w:tr w:rsidR="0063342A" w14:paraId="4F0AE541" w14:textId="77777777" w:rsidTr="00120318">
        <w:tc>
          <w:tcPr>
            <w:tcW w:w="921" w:type="dxa"/>
          </w:tcPr>
          <w:p w14:paraId="17E64DFC" w14:textId="77777777" w:rsidR="0063342A" w:rsidRPr="00120318" w:rsidRDefault="0063342A" w:rsidP="00120318">
            <w:pPr>
              <w:pStyle w:val="Odsekzoznamu"/>
              <w:numPr>
                <w:ilvl w:val="0"/>
                <w:numId w:val="21"/>
              </w:numPr>
              <w:rPr>
                <w:bCs/>
                <w:sz w:val="24"/>
                <w:szCs w:val="24"/>
              </w:rPr>
            </w:pPr>
          </w:p>
        </w:tc>
        <w:tc>
          <w:tcPr>
            <w:tcW w:w="5386" w:type="dxa"/>
          </w:tcPr>
          <w:p w14:paraId="794A7ABC" w14:textId="5E46459E" w:rsidR="0063342A" w:rsidRDefault="00120318" w:rsidP="0063342A">
            <w:pPr>
              <w:rPr>
                <w:bCs/>
                <w:sz w:val="24"/>
                <w:szCs w:val="24"/>
              </w:rPr>
            </w:pPr>
            <w:r w:rsidRPr="00120318">
              <w:rPr>
                <w:bCs/>
                <w:sz w:val="24"/>
                <w:szCs w:val="24"/>
              </w:rPr>
              <w:t>Viem</w:t>
            </w:r>
            <w:r w:rsidR="00DF0749">
              <w:rPr>
                <w:bCs/>
                <w:sz w:val="24"/>
                <w:szCs w:val="24"/>
              </w:rPr>
              <w:t>e</w:t>
            </w:r>
            <w:r w:rsidRPr="00120318">
              <w:rPr>
                <w:bCs/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</w:rPr>
              <w:t xml:space="preserve">správne </w:t>
            </w:r>
            <w:r w:rsidRPr="00120318">
              <w:rPr>
                <w:bCs/>
                <w:sz w:val="24"/>
                <w:szCs w:val="24"/>
              </w:rPr>
              <w:t>používať odmernú banku</w:t>
            </w:r>
          </w:p>
        </w:tc>
        <w:tc>
          <w:tcPr>
            <w:tcW w:w="1276" w:type="dxa"/>
          </w:tcPr>
          <w:p w14:paraId="3953755C" w14:textId="77777777" w:rsidR="0063342A" w:rsidRDefault="0063342A" w:rsidP="0063342A">
            <w:pPr>
              <w:rPr>
                <w:bCs/>
                <w:sz w:val="24"/>
                <w:szCs w:val="24"/>
              </w:rPr>
            </w:pPr>
          </w:p>
        </w:tc>
        <w:tc>
          <w:tcPr>
            <w:tcW w:w="1633" w:type="dxa"/>
          </w:tcPr>
          <w:p w14:paraId="51CA1606" w14:textId="77777777" w:rsidR="0063342A" w:rsidRDefault="0063342A" w:rsidP="0063342A">
            <w:pPr>
              <w:rPr>
                <w:bCs/>
                <w:sz w:val="24"/>
                <w:szCs w:val="24"/>
              </w:rPr>
            </w:pPr>
          </w:p>
        </w:tc>
      </w:tr>
      <w:tr w:rsidR="0063342A" w14:paraId="1368DD2E" w14:textId="77777777" w:rsidTr="00120318">
        <w:tc>
          <w:tcPr>
            <w:tcW w:w="921" w:type="dxa"/>
          </w:tcPr>
          <w:p w14:paraId="7009C261" w14:textId="77777777" w:rsidR="0063342A" w:rsidRPr="00120318" w:rsidRDefault="0063342A" w:rsidP="00120318">
            <w:pPr>
              <w:pStyle w:val="Odsekzoznamu"/>
              <w:numPr>
                <w:ilvl w:val="0"/>
                <w:numId w:val="21"/>
              </w:numPr>
              <w:rPr>
                <w:bCs/>
                <w:sz w:val="24"/>
                <w:szCs w:val="24"/>
              </w:rPr>
            </w:pPr>
          </w:p>
        </w:tc>
        <w:tc>
          <w:tcPr>
            <w:tcW w:w="5386" w:type="dxa"/>
          </w:tcPr>
          <w:p w14:paraId="4173064A" w14:textId="48E99876" w:rsidR="0063342A" w:rsidRDefault="00120318" w:rsidP="0063342A">
            <w:pPr>
              <w:rPr>
                <w:bCs/>
                <w:sz w:val="24"/>
                <w:szCs w:val="24"/>
              </w:rPr>
            </w:pPr>
            <w:r w:rsidRPr="00120318">
              <w:rPr>
                <w:bCs/>
                <w:sz w:val="24"/>
                <w:szCs w:val="24"/>
              </w:rPr>
              <w:t>Viem</w:t>
            </w:r>
            <w:r w:rsidR="00DF0749">
              <w:rPr>
                <w:bCs/>
                <w:sz w:val="24"/>
                <w:szCs w:val="24"/>
              </w:rPr>
              <w:t>e</w:t>
            </w:r>
            <w:r w:rsidRPr="00120318">
              <w:rPr>
                <w:bCs/>
                <w:sz w:val="24"/>
                <w:szCs w:val="24"/>
              </w:rPr>
              <w:t xml:space="preserve"> správne nastaviť hladinu po rysku</w:t>
            </w:r>
          </w:p>
        </w:tc>
        <w:tc>
          <w:tcPr>
            <w:tcW w:w="1276" w:type="dxa"/>
          </w:tcPr>
          <w:p w14:paraId="74C512E1" w14:textId="77777777" w:rsidR="0063342A" w:rsidRDefault="0063342A" w:rsidP="0063342A">
            <w:pPr>
              <w:rPr>
                <w:bCs/>
                <w:sz w:val="24"/>
                <w:szCs w:val="24"/>
              </w:rPr>
            </w:pPr>
          </w:p>
        </w:tc>
        <w:tc>
          <w:tcPr>
            <w:tcW w:w="1633" w:type="dxa"/>
          </w:tcPr>
          <w:p w14:paraId="47724550" w14:textId="77777777" w:rsidR="0063342A" w:rsidRDefault="0063342A" w:rsidP="0063342A">
            <w:pPr>
              <w:rPr>
                <w:bCs/>
                <w:sz w:val="24"/>
                <w:szCs w:val="24"/>
              </w:rPr>
            </w:pPr>
          </w:p>
        </w:tc>
      </w:tr>
      <w:tr w:rsidR="0063342A" w14:paraId="28A6F9F8" w14:textId="77777777" w:rsidTr="00120318">
        <w:tc>
          <w:tcPr>
            <w:tcW w:w="921" w:type="dxa"/>
          </w:tcPr>
          <w:p w14:paraId="38F9E66F" w14:textId="77777777" w:rsidR="0063342A" w:rsidRPr="00120318" w:rsidRDefault="0063342A" w:rsidP="00120318">
            <w:pPr>
              <w:pStyle w:val="Odsekzoznamu"/>
              <w:numPr>
                <w:ilvl w:val="0"/>
                <w:numId w:val="21"/>
              </w:numPr>
              <w:rPr>
                <w:bCs/>
                <w:sz w:val="24"/>
                <w:szCs w:val="24"/>
              </w:rPr>
            </w:pPr>
          </w:p>
        </w:tc>
        <w:tc>
          <w:tcPr>
            <w:tcW w:w="5386" w:type="dxa"/>
          </w:tcPr>
          <w:p w14:paraId="6609F70E" w14:textId="448ACD72" w:rsidR="0063342A" w:rsidRDefault="00120318" w:rsidP="0063342A">
            <w:pPr>
              <w:rPr>
                <w:bCs/>
                <w:sz w:val="24"/>
                <w:szCs w:val="24"/>
              </w:rPr>
            </w:pPr>
            <w:r w:rsidRPr="00120318">
              <w:rPr>
                <w:bCs/>
                <w:sz w:val="24"/>
                <w:szCs w:val="24"/>
              </w:rPr>
              <w:t>Viem</w:t>
            </w:r>
            <w:r w:rsidR="00DF0749">
              <w:rPr>
                <w:bCs/>
                <w:sz w:val="24"/>
                <w:szCs w:val="24"/>
              </w:rPr>
              <w:t>e</w:t>
            </w:r>
            <w:r w:rsidRPr="00120318">
              <w:rPr>
                <w:bCs/>
                <w:sz w:val="24"/>
                <w:szCs w:val="24"/>
              </w:rPr>
              <w:t xml:space="preserve"> správne odčítať meniskus</w:t>
            </w:r>
          </w:p>
        </w:tc>
        <w:tc>
          <w:tcPr>
            <w:tcW w:w="1276" w:type="dxa"/>
          </w:tcPr>
          <w:p w14:paraId="2757BFE9" w14:textId="77777777" w:rsidR="0063342A" w:rsidRDefault="0063342A" w:rsidP="0063342A">
            <w:pPr>
              <w:rPr>
                <w:bCs/>
                <w:sz w:val="24"/>
                <w:szCs w:val="24"/>
              </w:rPr>
            </w:pPr>
          </w:p>
        </w:tc>
        <w:tc>
          <w:tcPr>
            <w:tcW w:w="1633" w:type="dxa"/>
          </w:tcPr>
          <w:p w14:paraId="6C6A0FBB" w14:textId="77777777" w:rsidR="0063342A" w:rsidRDefault="0063342A" w:rsidP="0063342A">
            <w:pPr>
              <w:rPr>
                <w:bCs/>
                <w:sz w:val="24"/>
                <w:szCs w:val="24"/>
              </w:rPr>
            </w:pPr>
          </w:p>
        </w:tc>
      </w:tr>
      <w:tr w:rsidR="0063342A" w14:paraId="3C466BA7" w14:textId="77777777" w:rsidTr="00120318">
        <w:tc>
          <w:tcPr>
            <w:tcW w:w="921" w:type="dxa"/>
          </w:tcPr>
          <w:p w14:paraId="28D0709E" w14:textId="77777777" w:rsidR="0063342A" w:rsidRPr="00120318" w:rsidRDefault="0063342A" w:rsidP="00120318">
            <w:pPr>
              <w:pStyle w:val="Odsekzoznamu"/>
              <w:numPr>
                <w:ilvl w:val="0"/>
                <w:numId w:val="21"/>
              </w:numPr>
              <w:rPr>
                <w:bCs/>
                <w:sz w:val="24"/>
                <w:szCs w:val="24"/>
              </w:rPr>
            </w:pPr>
          </w:p>
        </w:tc>
        <w:tc>
          <w:tcPr>
            <w:tcW w:w="5386" w:type="dxa"/>
          </w:tcPr>
          <w:p w14:paraId="5F7D28DA" w14:textId="1BF85B71" w:rsidR="0063342A" w:rsidRDefault="00120318" w:rsidP="0063342A">
            <w:pPr>
              <w:rPr>
                <w:bCs/>
                <w:sz w:val="24"/>
                <w:szCs w:val="24"/>
              </w:rPr>
            </w:pPr>
            <w:r w:rsidRPr="00120318">
              <w:rPr>
                <w:bCs/>
                <w:sz w:val="24"/>
                <w:szCs w:val="24"/>
              </w:rPr>
              <w:t>Viem</w:t>
            </w:r>
            <w:r w:rsidR="00DF0749">
              <w:rPr>
                <w:bCs/>
                <w:sz w:val="24"/>
                <w:szCs w:val="24"/>
              </w:rPr>
              <w:t>e</w:t>
            </w:r>
            <w:r w:rsidRPr="00120318">
              <w:rPr>
                <w:bCs/>
                <w:sz w:val="24"/>
                <w:szCs w:val="24"/>
              </w:rPr>
              <w:t xml:space="preserve"> vysvetliť chybu paralaxy</w:t>
            </w:r>
          </w:p>
        </w:tc>
        <w:tc>
          <w:tcPr>
            <w:tcW w:w="1276" w:type="dxa"/>
          </w:tcPr>
          <w:p w14:paraId="5F9509A9" w14:textId="77777777" w:rsidR="0063342A" w:rsidRDefault="0063342A" w:rsidP="0063342A">
            <w:pPr>
              <w:rPr>
                <w:bCs/>
                <w:sz w:val="24"/>
                <w:szCs w:val="24"/>
              </w:rPr>
            </w:pPr>
          </w:p>
        </w:tc>
        <w:tc>
          <w:tcPr>
            <w:tcW w:w="1633" w:type="dxa"/>
          </w:tcPr>
          <w:p w14:paraId="73A089C2" w14:textId="77777777" w:rsidR="0063342A" w:rsidRDefault="0063342A" w:rsidP="0063342A">
            <w:pPr>
              <w:rPr>
                <w:bCs/>
                <w:sz w:val="24"/>
                <w:szCs w:val="24"/>
              </w:rPr>
            </w:pPr>
          </w:p>
        </w:tc>
      </w:tr>
      <w:tr w:rsidR="0063342A" w14:paraId="3221FC11" w14:textId="77777777" w:rsidTr="00120318">
        <w:tc>
          <w:tcPr>
            <w:tcW w:w="921" w:type="dxa"/>
          </w:tcPr>
          <w:p w14:paraId="749CB683" w14:textId="77777777" w:rsidR="0063342A" w:rsidRPr="00120318" w:rsidRDefault="0063342A" w:rsidP="00120318">
            <w:pPr>
              <w:pStyle w:val="Odsekzoznamu"/>
              <w:numPr>
                <w:ilvl w:val="0"/>
                <w:numId w:val="21"/>
              </w:numPr>
              <w:rPr>
                <w:bCs/>
                <w:sz w:val="24"/>
                <w:szCs w:val="24"/>
              </w:rPr>
            </w:pPr>
          </w:p>
        </w:tc>
        <w:tc>
          <w:tcPr>
            <w:tcW w:w="5386" w:type="dxa"/>
          </w:tcPr>
          <w:p w14:paraId="3B12BF6B" w14:textId="21D8CD67" w:rsidR="0063342A" w:rsidRDefault="00120318" w:rsidP="0063342A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Viem</w:t>
            </w:r>
            <w:r w:rsidR="00DF0749">
              <w:rPr>
                <w:bCs/>
                <w:sz w:val="24"/>
                <w:szCs w:val="24"/>
              </w:rPr>
              <w:t>e</w:t>
            </w:r>
            <w:r>
              <w:rPr>
                <w:bCs/>
                <w:sz w:val="24"/>
                <w:szCs w:val="24"/>
              </w:rPr>
              <w:t xml:space="preserve"> používať funkciu TARE</w:t>
            </w:r>
          </w:p>
        </w:tc>
        <w:tc>
          <w:tcPr>
            <w:tcW w:w="1276" w:type="dxa"/>
          </w:tcPr>
          <w:p w14:paraId="59464137" w14:textId="77777777" w:rsidR="0063342A" w:rsidRDefault="0063342A" w:rsidP="0063342A">
            <w:pPr>
              <w:rPr>
                <w:bCs/>
                <w:sz w:val="24"/>
                <w:szCs w:val="24"/>
              </w:rPr>
            </w:pPr>
          </w:p>
        </w:tc>
        <w:tc>
          <w:tcPr>
            <w:tcW w:w="1633" w:type="dxa"/>
          </w:tcPr>
          <w:p w14:paraId="7740B08C" w14:textId="77777777" w:rsidR="0063342A" w:rsidRDefault="0063342A" w:rsidP="0063342A">
            <w:pPr>
              <w:rPr>
                <w:bCs/>
                <w:sz w:val="24"/>
                <w:szCs w:val="24"/>
              </w:rPr>
            </w:pPr>
          </w:p>
        </w:tc>
      </w:tr>
    </w:tbl>
    <w:p w14:paraId="0EDB692F" w14:textId="77777777" w:rsidR="0063342A" w:rsidRPr="0063342A" w:rsidRDefault="0063342A" w:rsidP="0063342A">
      <w:pPr>
        <w:spacing w:after="0"/>
        <w:rPr>
          <w:bCs/>
          <w:sz w:val="24"/>
          <w:szCs w:val="24"/>
        </w:rPr>
      </w:pPr>
    </w:p>
    <w:p w14:paraId="60C2066C" w14:textId="338447E3" w:rsidR="0063342A" w:rsidRDefault="001543B0" w:rsidP="0063342A">
      <w:pPr>
        <w:spacing w:after="0"/>
        <w:rPr>
          <w:bCs/>
          <w:sz w:val="24"/>
          <w:szCs w:val="24"/>
        </w:rPr>
      </w:pPr>
      <w:r w:rsidRPr="001543B0">
        <w:rPr>
          <w:b/>
          <w:sz w:val="24"/>
          <w:szCs w:val="24"/>
        </w:rPr>
        <w:t>C.</w:t>
      </w:r>
      <w:r>
        <w:rPr>
          <w:b/>
          <w:sz w:val="24"/>
          <w:szCs w:val="24"/>
        </w:rPr>
        <w:t xml:space="preserve"> </w:t>
      </w:r>
      <w:r w:rsidR="00DF0749">
        <w:rPr>
          <w:b/>
          <w:sz w:val="24"/>
          <w:szCs w:val="24"/>
        </w:rPr>
        <w:t>Našou</w:t>
      </w:r>
      <w:r w:rsidR="00120318" w:rsidRPr="001543B0">
        <w:rPr>
          <w:b/>
          <w:sz w:val="24"/>
          <w:szCs w:val="24"/>
        </w:rPr>
        <w:t xml:space="preserve"> najväčšou dnešnou výzvou bola</w:t>
      </w:r>
      <w:r w:rsidR="00B83226" w:rsidRPr="001543B0">
        <w:rPr>
          <w:b/>
          <w:sz w:val="24"/>
          <w:szCs w:val="24"/>
        </w:rPr>
        <w:t>:</w:t>
      </w:r>
      <w:r>
        <w:rPr>
          <w:b/>
          <w:sz w:val="24"/>
          <w:szCs w:val="24"/>
        </w:rPr>
        <w:t xml:space="preserve"> </w:t>
      </w:r>
      <w:r w:rsidR="00120318">
        <w:rPr>
          <w:bCs/>
          <w:sz w:val="24"/>
          <w:szCs w:val="24"/>
        </w:rPr>
        <w:t>.....................</w:t>
      </w:r>
      <w:r>
        <w:rPr>
          <w:bCs/>
          <w:sz w:val="24"/>
          <w:szCs w:val="24"/>
        </w:rPr>
        <w:t>...............................</w:t>
      </w:r>
      <w:r w:rsidR="00120318">
        <w:rPr>
          <w:bCs/>
          <w:sz w:val="24"/>
          <w:szCs w:val="24"/>
        </w:rPr>
        <w:t>.................................................................................................</w:t>
      </w:r>
    </w:p>
    <w:p w14:paraId="05EA8F24" w14:textId="0170C72B" w:rsidR="00120318" w:rsidRPr="001543B0" w:rsidRDefault="001543B0" w:rsidP="0063342A">
      <w:pPr>
        <w:spacing w:after="0"/>
        <w:rPr>
          <w:b/>
          <w:sz w:val="24"/>
          <w:szCs w:val="24"/>
        </w:rPr>
      </w:pPr>
      <w:r w:rsidRPr="001543B0">
        <w:rPr>
          <w:b/>
          <w:sz w:val="24"/>
          <w:szCs w:val="24"/>
        </w:rPr>
        <w:t xml:space="preserve">D. </w:t>
      </w:r>
      <w:r w:rsidR="00120318" w:rsidRPr="001543B0">
        <w:rPr>
          <w:b/>
          <w:sz w:val="24"/>
          <w:szCs w:val="24"/>
        </w:rPr>
        <w:t>Najviac s</w:t>
      </w:r>
      <w:r w:rsidR="00DF0749">
        <w:rPr>
          <w:b/>
          <w:sz w:val="24"/>
          <w:szCs w:val="24"/>
        </w:rPr>
        <w:t>me</w:t>
      </w:r>
      <w:r w:rsidR="00120318" w:rsidRPr="001543B0">
        <w:rPr>
          <w:b/>
          <w:sz w:val="24"/>
          <w:szCs w:val="24"/>
        </w:rPr>
        <w:t xml:space="preserve"> dnes na seba </w:t>
      </w:r>
      <w:r w:rsidR="00DF0749">
        <w:rPr>
          <w:b/>
          <w:sz w:val="24"/>
          <w:szCs w:val="24"/>
        </w:rPr>
        <w:t>hrdí, pretože</w:t>
      </w:r>
      <w:r w:rsidR="00B83226" w:rsidRPr="001543B0">
        <w:rPr>
          <w:b/>
          <w:sz w:val="24"/>
          <w:szCs w:val="24"/>
        </w:rPr>
        <w:t>:</w:t>
      </w:r>
      <w:r w:rsidR="00120318" w:rsidRPr="001543B0">
        <w:rPr>
          <w:b/>
          <w:sz w:val="24"/>
          <w:szCs w:val="24"/>
        </w:rPr>
        <w:t xml:space="preserve"> </w:t>
      </w:r>
      <w:r w:rsidRPr="001543B0">
        <w:rPr>
          <w:bCs/>
          <w:sz w:val="24"/>
          <w:szCs w:val="24"/>
        </w:rPr>
        <w:t>.........................................</w:t>
      </w:r>
      <w:r>
        <w:rPr>
          <w:bCs/>
          <w:sz w:val="24"/>
          <w:szCs w:val="24"/>
        </w:rPr>
        <w:t>...</w:t>
      </w:r>
      <w:r w:rsidRPr="001543B0">
        <w:rPr>
          <w:bCs/>
          <w:sz w:val="24"/>
          <w:szCs w:val="24"/>
        </w:rPr>
        <w:t>.........</w:t>
      </w:r>
      <w:r>
        <w:rPr>
          <w:bCs/>
          <w:sz w:val="24"/>
          <w:szCs w:val="24"/>
        </w:rPr>
        <w:t>..</w:t>
      </w:r>
      <w:r w:rsidRPr="001543B0">
        <w:rPr>
          <w:bCs/>
          <w:sz w:val="24"/>
          <w:szCs w:val="24"/>
        </w:rPr>
        <w:t>.......................</w:t>
      </w:r>
    </w:p>
    <w:p w14:paraId="1F9173C0" w14:textId="00B8D6EC" w:rsidR="00120318" w:rsidRPr="0063342A" w:rsidRDefault="00120318" w:rsidP="0063342A">
      <w:pPr>
        <w:spacing w:after="0"/>
        <w:rPr>
          <w:bCs/>
          <w:sz w:val="24"/>
          <w:szCs w:val="24"/>
        </w:rPr>
      </w:pPr>
      <w:r>
        <w:rPr>
          <w:bCs/>
          <w:sz w:val="24"/>
          <w:szCs w:val="24"/>
        </w:rPr>
        <w:t>........................................................................................................................................</w:t>
      </w:r>
      <w:r w:rsidR="001543B0">
        <w:rPr>
          <w:bCs/>
          <w:sz w:val="24"/>
          <w:szCs w:val="24"/>
        </w:rPr>
        <w:t>..</w:t>
      </w:r>
      <w:r>
        <w:rPr>
          <w:bCs/>
          <w:sz w:val="24"/>
          <w:szCs w:val="24"/>
        </w:rPr>
        <w:t>...........</w:t>
      </w:r>
    </w:p>
    <w:sectPr w:rsidR="00120318" w:rsidRPr="0063342A" w:rsidSect="008E29F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533F74" w14:textId="77777777" w:rsidR="00471118" w:rsidRDefault="00471118" w:rsidP="007E3B3C">
      <w:pPr>
        <w:spacing w:after="0" w:line="240" w:lineRule="auto"/>
      </w:pPr>
      <w:r>
        <w:separator/>
      </w:r>
    </w:p>
  </w:endnote>
  <w:endnote w:type="continuationSeparator" w:id="0">
    <w:p w14:paraId="3F58F7B4" w14:textId="77777777" w:rsidR="00471118" w:rsidRDefault="00471118" w:rsidP="007E3B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814248" w14:textId="77777777" w:rsidR="001543B0" w:rsidRDefault="001543B0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28731370"/>
      <w:docPartObj>
        <w:docPartGallery w:val="Page Numbers (Bottom of Page)"/>
        <w:docPartUnique/>
      </w:docPartObj>
    </w:sdtPr>
    <w:sdtContent>
      <w:p w14:paraId="320C4965" w14:textId="381811B6" w:rsidR="00120318" w:rsidRDefault="00120318">
        <w:pPr>
          <w:pStyle w:val="Pt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2122880" w14:textId="77777777" w:rsidR="00120318" w:rsidRDefault="00120318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997631" w14:textId="77777777" w:rsidR="001543B0" w:rsidRDefault="001543B0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0BCDF4" w14:textId="77777777" w:rsidR="00471118" w:rsidRDefault="00471118" w:rsidP="007E3B3C">
      <w:pPr>
        <w:spacing w:after="0" w:line="240" w:lineRule="auto"/>
      </w:pPr>
      <w:r>
        <w:separator/>
      </w:r>
    </w:p>
  </w:footnote>
  <w:footnote w:type="continuationSeparator" w:id="0">
    <w:p w14:paraId="6850D375" w14:textId="77777777" w:rsidR="00471118" w:rsidRDefault="00471118" w:rsidP="007E3B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DE48E4" w14:textId="77777777" w:rsidR="001543B0" w:rsidRDefault="001543B0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CCFA17" w14:textId="0BD9A384" w:rsidR="007E3B3C" w:rsidRDefault="000808A9">
    <w:pPr>
      <w:pStyle w:val="Hlavika"/>
    </w:pPr>
    <w:r>
      <w:rPr>
        <w:noProof/>
        <w:lang w:eastAsia="zh-TW"/>
      </w:rPr>
      <mc:AlternateContent>
        <mc:Choice Requires="wps">
          <w:drawing>
            <wp:anchor distT="0" distB="0" distL="114300" distR="114300" simplePos="0" relativeHeight="251661312" behindDoc="0" locked="0" layoutInCell="0" allowOverlap="1" wp14:anchorId="4E81CF03" wp14:editId="1ED27B87">
              <wp:simplePos x="0" y="0"/>
              <wp:positionH relativeFrom="margin">
                <wp:posOffset>1086485</wp:posOffset>
              </wp:positionH>
              <wp:positionV relativeFrom="topMargin">
                <wp:posOffset>364490</wp:posOffset>
              </wp:positionV>
              <wp:extent cx="4003040" cy="396875"/>
              <wp:effectExtent l="0" t="2540" r="1905" b="635"/>
              <wp:wrapNone/>
              <wp:docPr id="1684215540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03040" cy="3968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sdt>
                          <w:sdtPr>
                            <w:rPr>
                              <w:i/>
                            </w:rPr>
                            <w:alias w:val="Nadpis"/>
                            <w:id w:val="78679243"/>
                            <w:placeholder>
                              <w:docPart w:val="C596DAB3A3854CC5A769E7ABA24DE0E7"/>
                            </w:placeholder>
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<w:text/>
                          </w:sdtPr>
                          <w:sdtContent>
                            <w:p w14:paraId="6CFC2447" w14:textId="77777777" w:rsidR="007E3B3C" w:rsidRDefault="007E3B3C">
                              <w:pPr>
                                <w:spacing w:after="0" w:line="240" w:lineRule="auto"/>
                                <w:rPr>
                                  <w:i/>
                                </w:rPr>
                              </w:pPr>
                              <w:r w:rsidRPr="007E3B3C">
                                <w:rPr>
                                  <w:i/>
                                </w:rPr>
                                <w:t>Gymnázium Viliama Paulínyho</w:t>
                              </w:r>
                              <w:r>
                                <w:rPr>
                                  <w:i/>
                                </w:rPr>
                                <w:t xml:space="preserve"> </w:t>
                              </w:r>
                              <w:r w:rsidRPr="007E3B3C">
                                <w:rPr>
                                  <w:i/>
                                </w:rPr>
                                <w:t>-Tótha , Malá hora 3, Martin</w:t>
                              </w:r>
                            </w:p>
                          </w:sdtContent>
                        </w:sdt>
                        <w:p w14:paraId="2008A99C" w14:textId="15D2D945" w:rsidR="007E3B3C" w:rsidRPr="001543B0" w:rsidRDefault="007E3B3C">
                          <w:pPr>
                            <w:spacing w:after="0" w:line="240" w:lineRule="auto"/>
                            <w:rPr>
                              <w:b/>
                              <w:color w:val="0070C0"/>
                            </w:rPr>
                          </w:pPr>
                          <w:r w:rsidRPr="007E3B3C">
                            <w:rPr>
                              <w:b/>
                            </w:rPr>
                            <w:t>Laboratórn</w:t>
                          </w:r>
                          <w:r w:rsidR="008726F4">
                            <w:rPr>
                              <w:b/>
                            </w:rPr>
                            <w:t>a</w:t>
                          </w:r>
                          <w:r w:rsidRPr="007E3B3C">
                            <w:rPr>
                              <w:b/>
                            </w:rPr>
                            <w:t xml:space="preserve"> </w:t>
                          </w:r>
                          <w:r w:rsidR="00757359">
                            <w:rPr>
                              <w:b/>
                            </w:rPr>
                            <w:t>práca</w:t>
                          </w:r>
                          <w:r w:rsidR="00726B8B">
                            <w:rPr>
                              <w:b/>
                            </w:rPr>
                            <w:t xml:space="preserve"> č. 1 </w:t>
                          </w:r>
                          <w:r w:rsidR="00726B8B" w:rsidRPr="001543B0">
                            <w:rPr>
                              <w:b/>
                              <w:color w:val="0070C0"/>
                            </w:rPr>
                            <w:t>Základné laboratórne operácie</w:t>
                          </w:r>
                        </w:p>
                      </w:txbxContent>
                    </wps:txbx>
                    <wps:bodyPr rot="0" vert="horz" wrap="square" lIns="91440" tIns="0" rIns="91440" bIns="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E81CF03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85.55pt;margin-top:28.7pt;width:315.2pt;height:31.2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op-margin-area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" o:allowincell="f" filled="f" stroked="f">
              <v:textbox inset=",0,,0">
                <w:txbxContent>
                  <w:sdt>
                    <w:sdtPr>
                      <w:rPr>
                        <w:i/>
                      </w:rPr>
                      <w:alias w:val="Nadpis"/>
                      <w:id w:val="78679243"/>
                      <w:placeholder>
                        <w:docPart w:val="C596DAB3A3854CC5A769E7ABA24DE0E7"/>
                      </w:placeholder>
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<w:text/>
                    </w:sdtPr>
                    <w:sdtContent>
                      <w:p w14:paraId="6CFC2447" w14:textId="77777777" w:rsidR="007E3B3C" w:rsidRDefault="007E3B3C">
                        <w:pPr>
                          <w:spacing w:after="0" w:line="240" w:lineRule="auto"/>
                          <w:rPr>
                            <w:i/>
                          </w:rPr>
                        </w:pPr>
                        <w:r w:rsidRPr="007E3B3C">
                          <w:rPr>
                            <w:i/>
                          </w:rPr>
                          <w:t>Gymnázium Viliama Paulínyho</w:t>
                        </w:r>
                        <w:r>
                          <w:rPr>
                            <w:i/>
                          </w:rPr>
                          <w:t xml:space="preserve"> </w:t>
                        </w:r>
                        <w:r w:rsidRPr="007E3B3C">
                          <w:rPr>
                            <w:i/>
                          </w:rPr>
                          <w:t>-Tótha , Malá hora 3, Martin</w:t>
                        </w:r>
                      </w:p>
                    </w:sdtContent>
                  </w:sdt>
                  <w:p w14:paraId="2008A99C" w14:textId="15D2D945" w:rsidR="007E3B3C" w:rsidRPr="001543B0" w:rsidRDefault="007E3B3C">
                    <w:pPr>
                      <w:spacing w:after="0" w:line="240" w:lineRule="auto"/>
                      <w:rPr>
                        <w:b/>
                        <w:color w:val="0070C0"/>
                      </w:rPr>
                    </w:pPr>
                    <w:r w:rsidRPr="007E3B3C">
                      <w:rPr>
                        <w:b/>
                      </w:rPr>
                      <w:t>Laboratórn</w:t>
                    </w:r>
                    <w:r w:rsidR="008726F4">
                      <w:rPr>
                        <w:b/>
                      </w:rPr>
                      <w:t>a</w:t>
                    </w:r>
                    <w:r w:rsidRPr="007E3B3C">
                      <w:rPr>
                        <w:b/>
                      </w:rPr>
                      <w:t xml:space="preserve"> </w:t>
                    </w:r>
                    <w:r w:rsidR="00757359">
                      <w:rPr>
                        <w:b/>
                      </w:rPr>
                      <w:t>práca</w:t>
                    </w:r>
                    <w:r w:rsidR="00726B8B">
                      <w:rPr>
                        <w:b/>
                      </w:rPr>
                      <w:t xml:space="preserve"> č. 1 </w:t>
                    </w:r>
                    <w:r w:rsidR="00726B8B" w:rsidRPr="001543B0">
                      <w:rPr>
                        <w:b/>
                        <w:color w:val="0070C0"/>
                      </w:rPr>
                      <w:t>Základné laboratórne operácie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>
      <w:rPr>
        <w:noProof/>
        <w:lang w:eastAsia="zh-TW"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64EF7AE8" wp14:editId="57F009E9">
              <wp:simplePos x="0" y="0"/>
              <wp:positionH relativeFrom="page">
                <wp:align>left</wp:align>
              </wp:positionH>
              <wp:positionV relativeFrom="topMargin">
                <wp:align>center</wp:align>
              </wp:positionV>
              <wp:extent cx="1296035" cy="170815"/>
              <wp:effectExtent l="0" t="2540" r="0" b="0"/>
              <wp:wrapNone/>
              <wp:docPr id="1773913396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96035" cy="170815"/>
                      </a:xfrm>
                      <a:prstGeom prst="rect">
                        <a:avLst/>
                      </a:prstGeom>
                      <a:solidFill>
                        <a:schemeClr val="accent1">
                          <a:lumMod val="100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9F8BBF3" w14:textId="77777777" w:rsidR="007E3B3C" w:rsidRDefault="00C65E1A" w:rsidP="007E3B3C">
                          <w:pPr>
                            <w:spacing w:after="0" w:line="240" w:lineRule="auto"/>
                            <w:jc w:val="center"/>
                            <w:rPr>
                              <w:color w:val="FFFFFF" w:themeColor="background1"/>
                            </w:rPr>
                          </w:pPr>
                          <w:hyperlink r:id="rId1" w:history="1">
                            <w:r w:rsidRPr="00C65E1A">
                              <w:rPr>
                                <w:rStyle w:val="Hypertextovprepojenie"/>
                                <w:color w:val="FFFFFF" w:themeColor="background1"/>
                              </w:rPr>
                              <w:t>www.biochem.sk</w:t>
                            </w:r>
                          </w:hyperlink>
                          <w:r w:rsidRPr="00C65E1A">
                            <w:rPr>
                              <w:color w:val="FFFFFF" w:themeColor="background1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91440" tIns="0" rIns="91440" bIns="0" anchor="ctr" anchorCtr="0" upright="1">
                      <a:spAutoFit/>
                    </wps:bodyPr>
                  </wps:wsp>
                </a:graphicData>
              </a:graphic>
              <wp14:sizeRelH relativeFrom="lef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4EF7AE8" id="Text Box 1" o:spid="_x0000_s1027" type="#_x0000_t202" style="position:absolute;margin-left:0;margin-top:0;width:102.05pt;height:13.45pt;z-index:251660288;visibility:visible;mso-wrap-style:square;mso-width-percent:0;mso-height-percent:0;mso-wrap-distance-left:9pt;mso-wrap-distance-top:0;mso-wrap-distance-right:9pt;mso-wrap-distance-bottom:0;mso-position-horizontal:left;mso-position-horizontal-relative:page;mso-position-vertical:center;mso-position-vertical-relative:top-margin-area;mso-width-percent:0;mso-height-percent:0;mso-width-relative:left-margin-area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" o:allowincell="f" fillcolor="#4f81bd [3204]" stroked="f">
              <v:textbox style="mso-fit-shape-to-text:t" inset=",0,,0">
                <w:txbxContent>
                  <w:p w14:paraId="79F8BBF3" w14:textId="77777777" w:rsidR="007E3B3C" w:rsidRDefault="00C65E1A" w:rsidP="007E3B3C">
                    <w:pPr>
                      <w:spacing w:after="0" w:line="240" w:lineRule="auto"/>
                      <w:jc w:val="center"/>
                      <w:rPr>
                        <w:color w:val="FFFFFF" w:themeColor="background1"/>
                      </w:rPr>
                    </w:pPr>
                    <w:hyperlink r:id="rId2" w:history="1">
                      <w:r w:rsidRPr="00C65E1A">
                        <w:rPr>
                          <w:rStyle w:val="Hypertextovprepojenie"/>
                          <w:color w:val="FFFFFF" w:themeColor="background1"/>
                        </w:rPr>
                        <w:t>www.biochem.sk</w:t>
                      </w:r>
                    </w:hyperlink>
                    <w:r w:rsidRPr="00C65E1A">
                      <w:rPr>
                        <w:color w:val="FFFFFF" w:themeColor="background1"/>
                      </w:rPr>
                      <w:t xml:space="preserve"> </w:t>
                    </w:r>
                  </w:p>
                </w:txbxContent>
              </v:textbox>
              <w10:wrap anchorx="page" anchory="margin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AA74DC" w14:textId="77777777" w:rsidR="001543B0" w:rsidRDefault="001543B0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16EA4"/>
    <w:multiLevelType w:val="hybridMultilevel"/>
    <w:tmpl w:val="50F67BE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5E035D"/>
    <w:multiLevelType w:val="hybridMultilevel"/>
    <w:tmpl w:val="EDA8F90A"/>
    <w:lvl w:ilvl="0" w:tplc="976CAFF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E473CA"/>
    <w:multiLevelType w:val="hybridMultilevel"/>
    <w:tmpl w:val="6BC0253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0176C1"/>
    <w:multiLevelType w:val="hybridMultilevel"/>
    <w:tmpl w:val="5DA62C56"/>
    <w:lvl w:ilvl="0" w:tplc="642425F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6BE8CF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78EE29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4EE317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054563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83293B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DDAA79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9618F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DF0125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48C35EF"/>
    <w:multiLevelType w:val="hybridMultilevel"/>
    <w:tmpl w:val="8EEEECC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FB0F10"/>
    <w:multiLevelType w:val="hybridMultilevel"/>
    <w:tmpl w:val="A546ECD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133DB4"/>
    <w:multiLevelType w:val="hybridMultilevel"/>
    <w:tmpl w:val="12C6A35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873D61"/>
    <w:multiLevelType w:val="hybridMultilevel"/>
    <w:tmpl w:val="EF982CB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18598C"/>
    <w:multiLevelType w:val="hybridMultilevel"/>
    <w:tmpl w:val="0F3CCA5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2357E0"/>
    <w:multiLevelType w:val="multilevel"/>
    <w:tmpl w:val="C958D1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8D206A4"/>
    <w:multiLevelType w:val="hybridMultilevel"/>
    <w:tmpl w:val="8E12C31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9008CF"/>
    <w:multiLevelType w:val="multilevel"/>
    <w:tmpl w:val="260E47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E3F1D5F"/>
    <w:multiLevelType w:val="hybridMultilevel"/>
    <w:tmpl w:val="1AC8DB84"/>
    <w:lvl w:ilvl="0" w:tplc="041B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F9307A1"/>
    <w:multiLevelType w:val="hybridMultilevel"/>
    <w:tmpl w:val="C908DAA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BD07AE3"/>
    <w:multiLevelType w:val="hybridMultilevel"/>
    <w:tmpl w:val="570AA1B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2FA629E"/>
    <w:multiLevelType w:val="hybridMultilevel"/>
    <w:tmpl w:val="F3BE442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3591325"/>
    <w:multiLevelType w:val="hybridMultilevel"/>
    <w:tmpl w:val="515806D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8281EC3"/>
    <w:multiLevelType w:val="hybridMultilevel"/>
    <w:tmpl w:val="1EF8929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EE06946"/>
    <w:multiLevelType w:val="hybridMultilevel"/>
    <w:tmpl w:val="8B48B050"/>
    <w:lvl w:ilvl="0" w:tplc="88D8439A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bCs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06A65B6"/>
    <w:multiLevelType w:val="hybridMultilevel"/>
    <w:tmpl w:val="476A436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11A488E"/>
    <w:multiLevelType w:val="hybridMultilevel"/>
    <w:tmpl w:val="BAC81B04"/>
    <w:lvl w:ilvl="0" w:tplc="C62AEC1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79AF7478"/>
    <w:multiLevelType w:val="hybridMultilevel"/>
    <w:tmpl w:val="CE12234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A880829"/>
    <w:multiLevelType w:val="hybridMultilevel"/>
    <w:tmpl w:val="D3DEA49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39011121">
    <w:abstractNumId w:val="3"/>
  </w:num>
  <w:num w:numId="2" w16cid:durableId="1031301386">
    <w:abstractNumId w:val="12"/>
  </w:num>
  <w:num w:numId="3" w16cid:durableId="1105272798">
    <w:abstractNumId w:val="1"/>
  </w:num>
  <w:num w:numId="4" w16cid:durableId="1711760717">
    <w:abstractNumId w:val="6"/>
  </w:num>
  <w:num w:numId="5" w16cid:durableId="226380386">
    <w:abstractNumId w:val="20"/>
  </w:num>
  <w:num w:numId="6" w16cid:durableId="1284388511">
    <w:abstractNumId w:val="0"/>
  </w:num>
  <w:num w:numId="7" w16cid:durableId="983001785">
    <w:abstractNumId w:val="17"/>
  </w:num>
  <w:num w:numId="8" w16cid:durableId="1086343497">
    <w:abstractNumId w:val="2"/>
  </w:num>
  <w:num w:numId="9" w16cid:durableId="1762601890">
    <w:abstractNumId w:val="8"/>
  </w:num>
  <w:num w:numId="10" w16cid:durableId="997070809">
    <w:abstractNumId w:val="15"/>
  </w:num>
  <w:num w:numId="11" w16cid:durableId="794910791">
    <w:abstractNumId w:val="4"/>
  </w:num>
  <w:num w:numId="12" w16cid:durableId="1343896215">
    <w:abstractNumId w:val="7"/>
  </w:num>
  <w:num w:numId="13" w16cid:durableId="1230770337">
    <w:abstractNumId w:val="16"/>
  </w:num>
  <w:num w:numId="14" w16cid:durableId="1228343754">
    <w:abstractNumId w:val="5"/>
  </w:num>
  <w:num w:numId="15" w16cid:durableId="473447790">
    <w:abstractNumId w:val="21"/>
  </w:num>
  <w:num w:numId="16" w16cid:durableId="1633442098">
    <w:abstractNumId w:val="18"/>
  </w:num>
  <w:num w:numId="17" w16cid:durableId="135922404">
    <w:abstractNumId w:val="19"/>
  </w:num>
  <w:num w:numId="18" w16cid:durableId="422803086">
    <w:abstractNumId w:val="13"/>
  </w:num>
  <w:num w:numId="19" w16cid:durableId="1331298311">
    <w:abstractNumId w:val="9"/>
  </w:num>
  <w:num w:numId="20" w16cid:durableId="221142294">
    <w:abstractNumId w:val="11"/>
  </w:num>
  <w:num w:numId="21" w16cid:durableId="1096899794">
    <w:abstractNumId w:val="10"/>
  </w:num>
  <w:num w:numId="22" w16cid:durableId="1769349798">
    <w:abstractNumId w:val="22"/>
  </w:num>
  <w:num w:numId="23" w16cid:durableId="55312639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3B3C"/>
    <w:rsid w:val="000727B6"/>
    <w:rsid w:val="000808A9"/>
    <w:rsid w:val="00095016"/>
    <w:rsid w:val="000A237F"/>
    <w:rsid w:val="000E3E3B"/>
    <w:rsid w:val="00120318"/>
    <w:rsid w:val="00152957"/>
    <w:rsid w:val="001543B0"/>
    <w:rsid w:val="00165804"/>
    <w:rsid w:val="003129ED"/>
    <w:rsid w:val="00361357"/>
    <w:rsid w:val="0039153D"/>
    <w:rsid w:val="00404414"/>
    <w:rsid w:val="00471118"/>
    <w:rsid w:val="00611DBA"/>
    <w:rsid w:val="0063342A"/>
    <w:rsid w:val="006A1D82"/>
    <w:rsid w:val="006E3651"/>
    <w:rsid w:val="00726B8B"/>
    <w:rsid w:val="00744EBA"/>
    <w:rsid w:val="0074569E"/>
    <w:rsid w:val="00757359"/>
    <w:rsid w:val="007E3B3C"/>
    <w:rsid w:val="00830551"/>
    <w:rsid w:val="00853356"/>
    <w:rsid w:val="008726F4"/>
    <w:rsid w:val="008E29F8"/>
    <w:rsid w:val="00910CE5"/>
    <w:rsid w:val="00A9778A"/>
    <w:rsid w:val="00AE106F"/>
    <w:rsid w:val="00B83226"/>
    <w:rsid w:val="00BA3875"/>
    <w:rsid w:val="00C17E25"/>
    <w:rsid w:val="00C65E1A"/>
    <w:rsid w:val="00C70EE0"/>
    <w:rsid w:val="00C75487"/>
    <w:rsid w:val="00DA796F"/>
    <w:rsid w:val="00DF0749"/>
    <w:rsid w:val="00F410FC"/>
    <w:rsid w:val="00FD3C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C3BF4B"/>
  <w15:docId w15:val="{21A36740-087D-4EB7-9486-C019FCEAEE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8E29F8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59"/>
    <w:rsid w:val="007E3B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7E3B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7E3B3C"/>
  </w:style>
  <w:style w:type="paragraph" w:styleId="Pta">
    <w:name w:val="footer"/>
    <w:basedOn w:val="Normlny"/>
    <w:link w:val="PtaChar"/>
    <w:uiPriority w:val="99"/>
    <w:unhideWhenUsed/>
    <w:rsid w:val="007E3B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7E3B3C"/>
  </w:style>
  <w:style w:type="paragraph" w:styleId="Textbubliny">
    <w:name w:val="Balloon Text"/>
    <w:basedOn w:val="Normlny"/>
    <w:link w:val="TextbublinyChar"/>
    <w:uiPriority w:val="99"/>
    <w:semiHidden/>
    <w:unhideWhenUsed/>
    <w:rsid w:val="007E3B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7E3B3C"/>
    <w:rPr>
      <w:rFonts w:ascii="Tahoma" w:hAnsi="Tahoma" w:cs="Tahoma"/>
      <w:sz w:val="16"/>
      <w:szCs w:val="16"/>
    </w:rPr>
  </w:style>
  <w:style w:type="character" w:styleId="Hypertextovprepojenie">
    <w:name w:val="Hyperlink"/>
    <w:basedOn w:val="Predvolenpsmoodseku"/>
    <w:uiPriority w:val="99"/>
    <w:unhideWhenUsed/>
    <w:rsid w:val="00C65E1A"/>
    <w:rPr>
      <w:color w:val="0000FF" w:themeColor="hyperlink"/>
      <w:u w:val="single"/>
    </w:rPr>
  </w:style>
  <w:style w:type="paragraph" w:styleId="Odsekzoznamu">
    <w:name w:val="List Paragraph"/>
    <w:basedOn w:val="Normlny"/>
    <w:uiPriority w:val="34"/>
    <w:qFormat/>
    <w:rsid w:val="00C65E1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179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77863">
          <w:marLeft w:val="806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79534">
          <w:marLeft w:val="806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glossaryDocument" Target="glossary/document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biochem.sk" TargetMode="External"/><Relationship Id="rId1" Type="http://schemas.openxmlformats.org/officeDocument/2006/relationships/hyperlink" Target="http://www.biochem.sk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596DAB3A3854CC5A769E7ABA24DE0E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419E9B1-A84D-4A63-87EF-818BF82282CB}"/>
      </w:docPartPr>
      <w:docPartBody>
        <w:p w:rsidR="009D2269" w:rsidRDefault="00E660E5" w:rsidP="00E660E5">
          <w:pPr>
            <w:pStyle w:val="C596DAB3A3854CC5A769E7ABA24DE0E7"/>
          </w:pPr>
          <w:r>
            <w:t>[Zadajte nadpis dokumentu]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660E5"/>
    <w:rsid w:val="000727B6"/>
    <w:rsid w:val="002414CB"/>
    <w:rsid w:val="004F22D7"/>
    <w:rsid w:val="00563A68"/>
    <w:rsid w:val="00611DBA"/>
    <w:rsid w:val="00744EBA"/>
    <w:rsid w:val="008E122B"/>
    <w:rsid w:val="009762E3"/>
    <w:rsid w:val="009D2269"/>
    <w:rsid w:val="00AE106F"/>
    <w:rsid w:val="00E66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9D2269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C596DAB3A3854CC5A769E7ABA24DE0E7">
    <w:name w:val="C596DAB3A3854CC5A769E7ABA24DE0E7"/>
    <w:rsid w:val="00E660E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4</Pages>
  <Words>1237</Words>
  <Characters>7051</Characters>
  <Application>Microsoft Office Word</Application>
  <DocSecurity>0</DocSecurity>
  <Lines>58</Lines>
  <Paragraphs>16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Gymnázium Viliama Paulínyho -Tótha , Malá hora 3, Martin</vt:lpstr>
    </vt:vector>
  </TitlesOfParts>
  <Company>HP Inc.</Company>
  <LinksUpToDate>false</LinksUpToDate>
  <CharactersWithSpaces>8272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Gymnázium Viliama Paulínyho -Tótha , Malá hora 3, Martin</dc:title>
  <dc:creator>škola</dc:creator>
  <cp:lastModifiedBy>Lucia Brezniaková</cp:lastModifiedBy>
  <cp:revision>4</cp:revision>
  <cp:lastPrinted>2023-11-28T21:25:00Z</cp:lastPrinted>
  <dcterms:created xsi:type="dcterms:W3CDTF">2026-09-10T20:15:00Z</dcterms:created>
  <dcterms:modified xsi:type="dcterms:W3CDTF">2026-09-10T20:39:00Z</dcterms:modified>
</cp:coreProperties>
</file>